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2D02" w:rsidRPr="00A31EF3" w:rsidRDefault="00842D02" w:rsidP="00842D02">
      <w:pPr>
        <w:autoSpaceDE w:val="0"/>
        <w:autoSpaceDN w:val="0"/>
        <w:adjustRightInd w:val="0"/>
        <w:spacing w:after="0" w:line="240" w:lineRule="auto"/>
        <w:jc w:val="center"/>
        <w:rPr>
          <w:rFonts w:ascii="Times New Roman" w:eastAsia="Times New Roman" w:hAnsi="Times New Roman" w:cs="Times New Roman"/>
          <w:spacing w:val="42"/>
          <w:sz w:val="24"/>
          <w:szCs w:val="24"/>
          <w:lang w:eastAsia="ru-RU"/>
        </w:rPr>
      </w:pPr>
      <w:r w:rsidRPr="00A31EF3">
        <w:rPr>
          <w:rFonts w:ascii="Times New Roman" w:eastAsia="Times New Roman" w:hAnsi="Times New Roman" w:cs="Times New Roman"/>
          <w:spacing w:val="42"/>
          <w:sz w:val="24"/>
          <w:szCs w:val="24"/>
          <w:lang w:eastAsia="ru-RU"/>
        </w:rPr>
        <w:t>государственное бюджетное общеобразовательное учреждение</w:t>
      </w:r>
    </w:p>
    <w:p w:rsidR="00842D02" w:rsidRPr="00A31EF3" w:rsidRDefault="00842D02" w:rsidP="00842D02">
      <w:pPr>
        <w:keepNext/>
        <w:autoSpaceDE w:val="0"/>
        <w:autoSpaceDN w:val="0"/>
        <w:adjustRightInd w:val="0"/>
        <w:spacing w:after="0" w:line="240" w:lineRule="auto"/>
        <w:jc w:val="center"/>
        <w:outlineLvl w:val="0"/>
        <w:rPr>
          <w:rFonts w:ascii="Times New Roman" w:eastAsia="Times New Roman" w:hAnsi="Times New Roman" w:cs="Times New Roman"/>
          <w:spacing w:val="12"/>
          <w:sz w:val="24"/>
          <w:szCs w:val="24"/>
          <w:lang w:eastAsia="ru-RU"/>
        </w:rPr>
      </w:pPr>
      <w:r w:rsidRPr="00A31EF3">
        <w:rPr>
          <w:rFonts w:ascii="Times New Roman" w:eastAsia="Times New Roman" w:hAnsi="Times New Roman" w:cs="Times New Roman"/>
          <w:spacing w:val="56"/>
          <w:sz w:val="24"/>
          <w:szCs w:val="24"/>
          <w:lang w:eastAsia="ru-RU"/>
        </w:rPr>
        <w:t>Самарской области средняя  общеобразовательная  школа</w:t>
      </w:r>
      <w:r w:rsidRPr="00A31EF3">
        <w:rPr>
          <w:rFonts w:ascii="Times New Roman" w:eastAsia="Times New Roman" w:hAnsi="Times New Roman" w:cs="Times New Roman"/>
          <w:spacing w:val="16"/>
          <w:sz w:val="24"/>
          <w:szCs w:val="24"/>
          <w:lang w:eastAsia="ru-RU"/>
        </w:rPr>
        <w:t xml:space="preserve"> </w:t>
      </w:r>
      <w:r w:rsidRPr="00A31EF3">
        <w:rPr>
          <w:rFonts w:ascii="Times New Roman" w:eastAsia="Times New Roman" w:hAnsi="Times New Roman" w:cs="Times New Roman"/>
          <w:spacing w:val="12"/>
          <w:sz w:val="24"/>
          <w:szCs w:val="24"/>
          <w:lang w:eastAsia="ru-RU"/>
        </w:rPr>
        <w:t xml:space="preserve">«Образовательный центр»  имени Героя Советского Союза В.В. Субботина </w:t>
      </w:r>
      <w:r w:rsidRPr="00A31EF3">
        <w:rPr>
          <w:rFonts w:ascii="Times New Roman" w:eastAsia="Times New Roman" w:hAnsi="Times New Roman" w:cs="Times New Roman"/>
          <w:spacing w:val="14"/>
          <w:sz w:val="24"/>
          <w:szCs w:val="24"/>
          <w:lang w:eastAsia="ru-RU"/>
        </w:rPr>
        <w:t>пос. Серноводск муниципального района Сергиевский Самарской области</w:t>
      </w:r>
    </w:p>
    <w:p w:rsidR="00842D02" w:rsidRPr="00A31EF3" w:rsidRDefault="00842D02" w:rsidP="00842D02">
      <w:pPr>
        <w:spacing w:after="0" w:line="240" w:lineRule="auto"/>
        <w:jc w:val="center"/>
        <w:rPr>
          <w:rFonts w:ascii="Times New Roman" w:eastAsia="Times New Roman" w:hAnsi="Times New Roman" w:cs="Times New Roman"/>
          <w:spacing w:val="-3"/>
          <w:sz w:val="24"/>
          <w:szCs w:val="24"/>
          <w:lang w:eastAsia="ru-RU"/>
        </w:rPr>
      </w:pPr>
      <w:r w:rsidRPr="00A31EF3">
        <w:rPr>
          <w:rFonts w:ascii="Times New Roman" w:eastAsia="Times New Roman" w:hAnsi="Times New Roman" w:cs="Times New Roman"/>
          <w:spacing w:val="-3"/>
          <w:sz w:val="24"/>
          <w:szCs w:val="24"/>
          <w:lang w:eastAsia="ru-RU"/>
        </w:rPr>
        <w:t>(ГБОУ СОШ «ОЦ» пос. Серноводск)</w:t>
      </w:r>
    </w:p>
    <w:p w:rsidR="00842D02" w:rsidRPr="00A31EF3" w:rsidRDefault="00842D02" w:rsidP="00842D02">
      <w:pPr>
        <w:spacing w:after="0" w:line="240" w:lineRule="auto"/>
        <w:jc w:val="center"/>
        <w:rPr>
          <w:rFonts w:ascii="Times New Roman" w:eastAsia="Times New Roman" w:hAnsi="Times New Roman" w:cs="Times New Roman"/>
          <w:sz w:val="24"/>
          <w:szCs w:val="24"/>
          <w:lang w:eastAsia="ru-RU"/>
        </w:rPr>
      </w:pPr>
    </w:p>
    <w:p w:rsidR="00842D02" w:rsidRPr="00A31EF3" w:rsidRDefault="00842D02" w:rsidP="00842D02">
      <w:pPr>
        <w:spacing w:after="0" w:line="240" w:lineRule="auto"/>
        <w:jc w:val="center"/>
        <w:rPr>
          <w:rFonts w:ascii="Times New Roman" w:eastAsia="Times New Roman" w:hAnsi="Times New Roman" w:cs="Times New Roman"/>
          <w:sz w:val="24"/>
          <w:szCs w:val="24"/>
          <w:lang w:eastAsia="ru-RU"/>
        </w:rPr>
      </w:pPr>
    </w:p>
    <w:p w:rsidR="00371767" w:rsidRPr="00A31EF3" w:rsidRDefault="00371767" w:rsidP="00842D02">
      <w:pPr>
        <w:spacing w:after="0" w:line="240" w:lineRule="auto"/>
        <w:jc w:val="center"/>
        <w:rPr>
          <w:rFonts w:ascii="Times New Roman" w:eastAsia="Times New Roman" w:hAnsi="Times New Roman" w:cs="Times New Roman"/>
          <w:sz w:val="24"/>
          <w:szCs w:val="24"/>
          <w:lang w:eastAsia="ru-RU"/>
        </w:rPr>
      </w:pPr>
    </w:p>
    <w:p w:rsidR="00371767" w:rsidRPr="00A31EF3" w:rsidRDefault="00442535" w:rsidP="00D27732">
      <w:pPr>
        <w:pStyle w:val="a6"/>
        <w:shd w:val="clear" w:color="auto" w:fill="FFFFFF"/>
        <w:spacing w:before="375" w:beforeAutospacing="0" w:after="450" w:afterAutospacing="0" w:line="360" w:lineRule="auto"/>
        <w:jc w:val="center"/>
        <w:textAlignment w:val="baseline"/>
        <w:rPr>
          <w:sz w:val="28"/>
          <w:szCs w:val="28"/>
        </w:rPr>
      </w:pPr>
      <w:r>
        <w:rPr>
          <w:sz w:val="28"/>
          <w:szCs w:val="28"/>
        </w:rPr>
        <w:t>ОКРУЖНОЙ ЭТАП ОБЛАСТНОГО КОНКУРСА «ВЗЛЁТ»</w:t>
      </w:r>
    </w:p>
    <w:p w:rsidR="00371767" w:rsidRPr="00A31EF3" w:rsidRDefault="00371767" w:rsidP="00D27732">
      <w:pPr>
        <w:spacing w:after="0" w:line="360" w:lineRule="auto"/>
        <w:jc w:val="center"/>
        <w:rPr>
          <w:rFonts w:ascii="Times New Roman" w:eastAsia="Times New Roman" w:hAnsi="Times New Roman" w:cs="Times New Roman"/>
          <w:sz w:val="28"/>
          <w:szCs w:val="28"/>
          <w:lang w:eastAsia="ru-RU"/>
        </w:rPr>
      </w:pPr>
    </w:p>
    <w:p w:rsidR="00371767" w:rsidRPr="00A31EF3" w:rsidRDefault="00371767" w:rsidP="003C3A8E">
      <w:pPr>
        <w:pStyle w:val="a6"/>
        <w:shd w:val="clear" w:color="auto" w:fill="FFFFFF"/>
        <w:spacing w:before="375" w:beforeAutospacing="0" w:after="450" w:afterAutospacing="0" w:line="276" w:lineRule="auto"/>
        <w:jc w:val="center"/>
        <w:textAlignment w:val="baseline"/>
        <w:rPr>
          <w:sz w:val="28"/>
          <w:szCs w:val="28"/>
        </w:rPr>
      </w:pPr>
      <w:r w:rsidRPr="00A31EF3">
        <w:rPr>
          <w:sz w:val="28"/>
          <w:szCs w:val="28"/>
        </w:rPr>
        <w:t>Предметная область: Экология</w:t>
      </w:r>
      <w:r w:rsidR="00442535">
        <w:rPr>
          <w:sz w:val="28"/>
          <w:szCs w:val="28"/>
        </w:rPr>
        <w:t xml:space="preserve"> и сельское хозяйство</w:t>
      </w:r>
    </w:p>
    <w:p w:rsidR="00AF2713" w:rsidRPr="00A31EF3" w:rsidRDefault="00371767" w:rsidP="003C3A8E">
      <w:pPr>
        <w:jc w:val="center"/>
        <w:rPr>
          <w:rFonts w:ascii="Times New Roman" w:hAnsi="Times New Roman" w:cs="Times New Roman"/>
          <w:sz w:val="28"/>
          <w:szCs w:val="28"/>
          <w:shd w:val="clear" w:color="auto" w:fill="FFFFFF"/>
        </w:rPr>
      </w:pPr>
      <w:r w:rsidRPr="00A31EF3">
        <w:rPr>
          <w:rFonts w:ascii="Times New Roman" w:hAnsi="Times New Roman" w:cs="Times New Roman"/>
          <w:sz w:val="28"/>
          <w:szCs w:val="28"/>
          <w:shd w:val="clear" w:color="auto" w:fill="FFFFFF"/>
        </w:rPr>
        <w:t>Тема проекта: </w:t>
      </w:r>
      <w:r w:rsidR="00AF2713" w:rsidRPr="00A31EF3">
        <w:rPr>
          <w:rFonts w:ascii="Times New Roman" w:hAnsi="Times New Roman" w:cs="Times New Roman"/>
          <w:sz w:val="28"/>
          <w:szCs w:val="28"/>
          <w:shd w:val="clear" w:color="auto" w:fill="FFFFFF"/>
        </w:rPr>
        <w:t xml:space="preserve">Исследование воды из родников Сергиевского района </w:t>
      </w:r>
    </w:p>
    <w:p w:rsidR="00471D3A" w:rsidRPr="00A31EF3" w:rsidRDefault="00AF2713" w:rsidP="003C3A8E">
      <w:pPr>
        <w:jc w:val="center"/>
        <w:rPr>
          <w:rFonts w:ascii="Times New Roman" w:hAnsi="Times New Roman" w:cs="Times New Roman"/>
          <w:sz w:val="28"/>
          <w:szCs w:val="28"/>
          <w:shd w:val="clear" w:color="auto" w:fill="FFFFFF"/>
        </w:rPr>
      </w:pPr>
      <w:r w:rsidRPr="00A31EF3">
        <w:rPr>
          <w:rFonts w:ascii="Times New Roman" w:hAnsi="Times New Roman" w:cs="Times New Roman"/>
          <w:sz w:val="28"/>
          <w:szCs w:val="28"/>
          <w:shd w:val="clear" w:color="auto" w:fill="FFFFFF"/>
        </w:rPr>
        <w:t>различными способами.</w:t>
      </w:r>
    </w:p>
    <w:p w:rsidR="00371767" w:rsidRPr="00A31EF3" w:rsidRDefault="00371767" w:rsidP="00D27732">
      <w:pPr>
        <w:spacing w:line="360" w:lineRule="auto"/>
        <w:jc w:val="center"/>
        <w:rPr>
          <w:rFonts w:ascii="Times New Roman" w:hAnsi="Times New Roman" w:cs="Times New Roman"/>
          <w:sz w:val="28"/>
          <w:szCs w:val="28"/>
        </w:rPr>
      </w:pPr>
    </w:p>
    <w:p w:rsidR="00471D3A" w:rsidRPr="00A31EF3" w:rsidRDefault="00471D3A" w:rsidP="00D27732">
      <w:pPr>
        <w:spacing w:line="360" w:lineRule="auto"/>
        <w:rPr>
          <w:rFonts w:ascii="Times New Roman" w:hAnsi="Times New Roman" w:cs="Times New Roman"/>
          <w:sz w:val="28"/>
          <w:szCs w:val="28"/>
        </w:rPr>
      </w:pPr>
    </w:p>
    <w:p w:rsidR="00371767" w:rsidRPr="00A31EF3" w:rsidRDefault="00DB2ED1" w:rsidP="003C3A8E">
      <w:pPr>
        <w:spacing w:after="0" w:line="360" w:lineRule="auto"/>
        <w:jc w:val="center"/>
        <w:textAlignment w:val="baseline"/>
        <w:rPr>
          <w:rFonts w:ascii="Times New Roman" w:eastAsia="Times New Roman" w:hAnsi="Times New Roman" w:cs="Times New Roman"/>
          <w:sz w:val="28"/>
          <w:szCs w:val="28"/>
          <w:lang w:eastAsia="ru-RU"/>
        </w:rPr>
      </w:pPr>
      <w:r w:rsidRPr="00A31EF3">
        <w:rPr>
          <w:rFonts w:ascii="Times New Roman" w:eastAsia="Times New Roman" w:hAnsi="Times New Roman" w:cs="Times New Roman"/>
          <w:sz w:val="28"/>
          <w:szCs w:val="28"/>
          <w:lang w:eastAsia="ru-RU"/>
        </w:rPr>
        <w:t xml:space="preserve">                                           </w:t>
      </w:r>
      <w:r w:rsidR="00D27732" w:rsidRPr="00A31EF3">
        <w:rPr>
          <w:rFonts w:ascii="Times New Roman" w:eastAsia="Times New Roman" w:hAnsi="Times New Roman" w:cs="Times New Roman"/>
          <w:sz w:val="28"/>
          <w:szCs w:val="28"/>
          <w:lang w:eastAsia="ru-RU"/>
        </w:rPr>
        <w:t xml:space="preserve">     </w:t>
      </w:r>
      <w:r w:rsidRPr="00A31EF3">
        <w:rPr>
          <w:rFonts w:ascii="Times New Roman" w:eastAsia="Times New Roman" w:hAnsi="Times New Roman" w:cs="Times New Roman"/>
          <w:sz w:val="28"/>
          <w:szCs w:val="28"/>
          <w:lang w:eastAsia="ru-RU"/>
        </w:rPr>
        <w:t xml:space="preserve"> ФИО:   </w:t>
      </w:r>
      <w:proofErr w:type="spellStart"/>
      <w:r w:rsidRPr="00A31EF3">
        <w:rPr>
          <w:rFonts w:ascii="Times New Roman" w:eastAsia="Times New Roman" w:hAnsi="Times New Roman" w:cs="Times New Roman"/>
          <w:sz w:val="28"/>
          <w:szCs w:val="28"/>
          <w:lang w:eastAsia="ru-RU"/>
        </w:rPr>
        <w:t>Кандраева</w:t>
      </w:r>
      <w:proofErr w:type="spellEnd"/>
      <w:r w:rsidRPr="00A31EF3">
        <w:rPr>
          <w:rFonts w:ascii="Times New Roman" w:eastAsia="Times New Roman" w:hAnsi="Times New Roman" w:cs="Times New Roman"/>
          <w:sz w:val="28"/>
          <w:szCs w:val="28"/>
          <w:lang w:eastAsia="ru-RU"/>
        </w:rPr>
        <w:t xml:space="preserve"> Дарья Вячеславовна</w:t>
      </w:r>
    </w:p>
    <w:p w:rsidR="00371767" w:rsidRPr="00A31EF3" w:rsidRDefault="00D27732" w:rsidP="003C3A8E">
      <w:pPr>
        <w:spacing w:after="0" w:line="360" w:lineRule="auto"/>
        <w:jc w:val="center"/>
        <w:textAlignment w:val="baseline"/>
        <w:rPr>
          <w:rFonts w:ascii="Times New Roman" w:eastAsia="Times New Roman" w:hAnsi="Times New Roman" w:cs="Times New Roman"/>
          <w:sz w:val="28"/>
          <w:szCs w:val="28"/>
          <w:lang w:eastAsia="ru-RU"/>
        </w:rPr>
      </w:pPr>
      <w:r w:rsidRPr="00A31EF3">
        <w:rPr>
          <w:rFonts w:ascii="Times New Roman" w:eastAsia="Times New Roman" w:hAnsi="Times New Roman" w:cs="Times New Roman"/>
          <w:sz w:val="28"/>
          <w:szCs w:val="28"/>
          <w:lang w:eastAsia="ru-RU"/>
        </w:rPr>
        <w:t xml:space="preserve"> </w:t>
      </w:r>
      <w:r w:rsidR="00DB2ED1" w:rsidRPr="00A31EF3">
        <w:rPr>
          <w:rFonts w:ascii="Times New Roman" w:eastAsia="Times New Roman" w:hAnsi="Times New Roman" w:cs="Times New Roman"/>
          <w:sz w:val="28"/>
          <w:szCs w:val="28"/>
          <w:lang w:eastAsia="ru-RU"/>
        </w:rPr>
        <w:t xml:space="preserve"> Класс: 11</w:t>
      </w:r>
    </w:p>
    <w:p w:rsidR="00371767" w:rsidRPr="00A31EF3" w:rsidRDefault="00D27732" w:rsidP="003C3A8E">
      <w:pPr>
        <w:spacing w:after="0" w:line="360" w:lineRule="auto"/>
        <w:jc w:val="center"/>
        <w:textAlignment w:val="baseline"/>
        <w:rPr>
          <w:rFonts w:ascii="Times New Roman" w:eastAsia="Times New Roman" w:hAnsi="Times New Roman" w:cs="Times New Roman"/>
          <w:sz w:val="28"/>
          <w:szCs w:val="28"/>
          <w:lang w:eastAsia="ru-RU"/>
        </w:rPr>
      </w:pPr>
      <w:r w:rsidRPr="00A31EF3">
        <w:rPr>
          <w:rFonts w:ascii="Times New Roman" w:eastAsia="Times New Roman" w:hAnsi="Times New Roman" w:cs="Times New Roman"/>
          <w:sz w:val="28"/>
          <w:szCs w:val="28"/>
          <w:lang w:eastAsia="ru-RU"/>
        </w:rPr>
        <w:t xml:space="preserve">                           </w:t>
      </w:r>
      <w:r w:rsidR="00ED570B">
        <w:rPr>
          <w:rFonts w:ascii="Times New Roman" w:eastAsia="Times New Roman" w:hAnsi="Times New Roman" w:cs="Times New Roman"/>
          <w:sz w:val="28"/>
          <w:szCs w:val="28"/>
          <w:lang w:eastAsia="ru-RU"/>
        </w:rPr>
        <w:t xml:space="preserve">                               </w:t>
      </w:r>
      <w:r w:rsidR="00371767" w:rsidRPr="00A31EF3">
        <w:rPr>
          <w:rFonts w:ascii="Times New Roman" w:eastAsia="Times New Roman" w:hAnsi="Times New Roman" w:cs="Times New Roman"/>
          <w:sz w:val="28"/>
          <w:szCs w:val="28"/>
          <w:lang w:eastAsia="ru-RU"/>
        </w:rPr>
        <w:t>Руководитель:</w:t>
      </w:r>
      <w:r w:rsidR="00DB2ED1" w:rsidRPr="00A31EF3">
        <w:rPr>
          <w:rFonts w:ascii="Times New Roman" w:eastAsia="Times New Roman" w:hAnsi="Times New Roman" w:cs="Times New Roman"/>
          <w:sz w:val="28"/>
          <w:szCs w:val="28"/>
          <w:lang w:eastAsia="ru-RU"/>
        </w:rPr>
        <w:t xml:space="preserve"> Реутова Людмила Геннадьевна</w:t>
      </w:r>
    </w:p>
    <w:p w:rsidR="00371767" w:rsidRPr="00A31EF3" w:rsidRDefault="00DB2ED1" w:rsidP="003C3A8E">
      <w:pPr>
        <w:spacing w:after="0" w:line="360" w:lineRule="auto"/>
        <w:jc w:val="right"/>
        <w:textAlignment w:val="baseline"/>
        <w:rPr>
          <w:rFonts w:ascii="Times New Roman" w:eastAsia="Times New Roman" w:hAnsi="Times New Roman" w:cs="Times New Roman"/>
          <w:sz w:val="28"/>
          <w:szCs w:val="28"/>
          <w:lang w:eastAsia="ru-RU"/>
        </w:rPr>
      </w:pPr>
      <w:r w:rsidRPr="00A31EF3">
        <w:rPr>
          <w:rFonts w:ascii="Times New Roman" w:eastAsia="Times New Roman" w:hAnsi="Times New Roman" w:cs="Times New Roman"/>
          <w:sz w:val="28"/>
          <w:szCs w:val="28"/>
          <w:lang w:eastAsia="ru-RU"/>
        </w:rPr>
        <w:t xml:space="preserve"> </w:t>
      </w:r>
      <w:r w:rsidR="00371767" w:rsidRPr="00A31EF3">
        <w:rPr>
          <w:rFonts w:ascii="Times New Roman" w:eastAsia="Times New Roman" w:hAnsi="Times New Roman" w:cs="Times New Roman"/>
          <w:sz w:val="28"/>
          <w:szCs w:val="28"/>
          <w:lang w:eastAsia="ru-RU"/>
        </w:rPr>
        <w:t>учитель высшей квалификационной </w:t>
      </w:r>
      <w:hyperlink r:id="rId9" w:tooltip="Категория:" w:history="1">
        <w:r w:rsidR="00371767" w:rsidRPr="00A31EF3">
          <w:rPr>
            <w:rFonts w:ascii="Times New Roman" w:eastAsia="Times New Roman" w:hAnsi="Times New Roman" w:cs="Times New Roman"/>
            <w:sz w:val="28"/>
            <w:szCs w:val="28"/>
            <w:bdr w:val="none" w:sz="0" w:space="0" w:color="auto" w:frame="1"/>
            <w:lang w:eastAsia="ru-RU"/>
          </w:rPr>
          <w:t>категории</w:t>
        </w:r>
      </w:hyperlink>
    </w:p>
    <w:p w:rsidR="005822F7" w:rsidRDefault="005822F7" w:rsidP="00D27732">
      <w:pPr>
        <w:spacing w:line="360" w:lineRule="auto"/>
        <w:rPr>
          <w:rFonts w:ascii="Times New Roman" w:hAnsi="Times New Roman" w:cs="Times New Roman"/>
          <w:sz w:val="28"/>
          <w:szCs w:val="28"/>
        </w:rPr>
      </w:pPr>
    </w:p>
    <w:p w:rsidR="00442535" w:rsidRDefault="00442535" w:rsidP="00D27732">
      <w:pPr>
        <w:spacing w:line="360" w:lineRule="auto"/>
        <w:rPr>
          <w:rFonts w:ascii="Times New Roman" w:hAnsi="Times New Roman" w:cs="Times New Roman"/>
          <w:sz w:val="28"/>
          <w:szCs w:val="28"/>
        </w:rPr>
      </w:pPr>
    </w:p>
    <w:p w:rsidR="00442535" w:rsidRDefault="00442535" w:rsidP="00D27732">
      <w:pPr>
        <w:spacing w:line="360" w:lineRule="auto"/>
        <w:rPr>
          <w:rFonts w:ascii="Times New Roman" w:hAnsi="Times New Roman" w:cs="Times New Roman"/>
          <w:sz w:val="28"/>
          <w:szCs w:val="28"/>
        </w:rPr>
      </w:pPr>
    </w:p>
    <w:p w:rsidR="00442535" w:rsidRDefault="00442535" w:rsidP="00D27732">
      <w:pPr>
        <w:spacing w:line="360" w:lineRule="auto"/>
        <w:rPr>
          <w:rFonts w:ascii="Times New Roman" w:hAnsi="Times New Roman" w:cs="Times New Roman"/>
          <w:sz w:val="28"/>
          <w:szCs w:val="28"/>
        </w:rPr>
      </w:pPr>
    </w:p>
    <w:p w:rsidR="00442535" w:rsidRDefault="00442535" w:rsidP="00D27732">
      <w:pPr>
        <w:spacing w:line="360" w:lineRule="auto"/>
        <w:rPr>
          <w:rFonts w:ascii="Times New Roman" w:hAnsi="Times New Roman" w:cs="Times New Roman"/>
          <w:sz w:val="28"/>
          <w:szCs w:val="28"/>
        </w:rPr>
      </w:pPr>
    </w:p>
    <w:p w:rsidR="00442535" w:rsidRDefault="00442535" w:rsidP="00D27732">
      <w:pPr>
        <w:spacing w:line="360" w:lineRule="auto"/>
        <w:rPr>
          <w:rFonts w:ascii="Times New Roman" w:hAnsi="Times New Roman" w:cs="Times New Roman"/>
          <w:sz w:val="28"/>
          <w:szCs w:val="28"/>
        </w:rPr>
      </w:pPr>
    </w:p>
    <w:p w:rsidR="00442535" w:rsidRPr="00A31EF3" w:rsidRDefault="00442535" w:rsidP="00D27732">
      <w:pPr>
        <w:spacing w:line="360" w:lineRule="auto"/>
        <w:rPr>
          <w:rFonts w:ascii="Times New Roman" w:hAnsi="Times New Roman" w:cs="Times New Roman"/>
          <w:sz w:val="28"/>
          <w:szCs w:val="28"/>
        </w:rPr>
      </w:pPr>
    </w:p>
    <w:p w:rsidR="00DB2ED1" w:rsidRPr="00A31EF3" w:rsidRDefault="00442535" w:rsidP="00D27732">
      <w:pPr>
        <w:spacing w:line="360" w:lineRule="auto"/>
        <w:jc w:val="center"/>
        <w:rPr>
          <w:rFonts w:ascii="Times New Roman" w:hAnsi="Times New Roman" w:cs="Times New Roman"/>
          <w:sz w:val="28"/>
          <w:szCs w:val="28"/>
        </w:rPr>
      </w:pPr>
      <w:r>
        <w:rPr>
          <w:rFonts w:ascii="Times New Roman" w:hAnsi="Times New Roman" w:cs="Times New Roman"/>
          <w:sz w:val="28"/>
          <w:szCs w:val="28"/>
          <w:shd w:val="clear" w:color="auto" w:fill="FFFFFF"/>
        </w:rPr>
        <w:t xml:space="preserve">Сергиевск </w:t>
      </w:r>
      <w:r w:rsidR="00D27732" w:rsidRPr="00A31EF3">
        <w:rPr>
          <w:rFonts w:ascii="Times New Roman" w:hAnsi="Times New Roman" w:cs="Times New Roman"/>
          <w:sz w:val="28"/>
          <w:szCs w:val="28"/>
          <w:shd w:val="clear" w:color="auto" w:fill="FFFFFF"/>
        </w:rPr>
        <w:t xml:space="preserve"> 2022</w:t>
      </w:r>
      <w:r w:rsidR="00DB2ED1" w:rsidRPr="00A31EF3">
        <w:rPr>
          <w:rFonts w:ascii="Times New Roman" w:hAnsi="Times New Roman" w:cs="Times New Roman"/>
          <w:sz w:val="28"/>
          <w:szCs w:val="28"/>
          <w:shd w:val="clear" w:color="auto" w:fill="FFFFFF"/>
        </w:rPr>
        <w:t xml:space="preserve"> год</w:t>
      </w:r>
    </w:p>
    <w:p w:rsidR="00471D3A" w:rsidRPr="00442535" w:rsidRDefault="002868F0" w:rsidP="00442535">
      <w:pPr>
        <w:spacing w:line="360" w:lineRule="auto"/>
        <w:jc w:val="center"/>
        <w:rPr>
          <w:rFonts w:ascii="Times New Roman" w:hAnsi="Times New Roman" w:cs="Times New Roman"/>
          <w:sz w:val="28"/>
          <w:szCs w:val="28"/>
        </w:rPr>
      </w:pPr>
      <w:r w:rsidRPr="00442535">
        <w:rPr>
          <w:rFonts w:ascii="Times New Roman" w:hAnsi="Times New Roman" w:cs="Times New Roman"/>
          <w:sz w:val="28"/>
          <w:szCs w:val="28"/>
        </w:rPr>
        <w:lastRenderedPageBreak/>
        <w:t>Оглавление</w:t>
      </w:r>
    </w:p>
    <w:p w:rsidR="002868F0" w:rsidRPr="00442535" w:rsidRDefault="00B6640F" w:rsidP="00442535">
      <w:pPr>
        <w:spacing w:line="360" w:lineRule="auto"/>
        <w:jc w:val="both"/>
        <w:rPr>
          <w:rFonts w:ascii="Times New Roman" w:hAnsi="Times New Roman" w:cs="Times New Roman"/>
          <w:sz w:val="24"/>
          <w:szCs w:val="24"/>
        </w:rPr>
      </w:pPr>
      <w:r w:rsidRPr="00442535">
        <w:rPr>
          <w:rFonts w:ascii="Times New Roman" w:hAnsi="Times New Roman" w:cs="Times New Roman"/>
          <w:sz w:val="24"/>
          <w:szCs w:val="24"/>
        </w:rPr>
        <w:t>Введение</w:t>
      </w:r>
      <w:r w:rsidR="00594783" w:rsidRPr="00442535">
        <w:rPr>
          <w:rFonts w:ascii="Times New Roman" w:hAnsi="Times New Roman" w:cs="Times New Roman"/>
          <w:sz w:val="24"/>
          <w:szCs w:val="24"/>
        </w:rPr>
        <w:t>………………………………………………………………………..3</w:t>
      </w:r>
    </w:p>
    <w:p w:rsidR="00B6640F" w:rsidRPr="00442535" w:rsidRDefault="00B6640F" w:rsidP="00442535">
      <w:pPr>
        <w:spacing w:line="360" w:lineRule="auto"/>
        <w:jc w:val="both"/>
        <w:rPr>
          <w:rFonts w:ascii="Times New Roman" w:hAnsi="Times New Roman" w:cs="Times New Roman"/>
          <w:sz w:val="24"/>
          <w:szCs w:val="24"/>
        </w:rPr>
      </w:pPr>
      <w:r w:rsidRPr="00442535">
        <w:rPr>
          <w:rFonts w:ascii="Times New Roman" w:hAnsi="Times New Roman" w:cs="Times New Roman"/>
          <w:sz w:val="24"/>
          <w:szCs w:val="24"/>
        </w:rPr>
        <w:t>Органолептические показатели качества питьевой воды</w:t>
      </w:r>
      <w:r w:rsidR="007644AB">
        <w:rPr>
          <w:rFonts w:ascii="Times New Roman" w:hAnsi="Times New Roman" w:cs="Times New Roman"/>
          <w:sz w:val="24"/>
          <w:szCs w:val="24"/>
        </w:rPr>
        <w:t>…………………..</w:t>
      </w:r>
      <w:r w:rsidR="00DD4BCF">
        <w:rPr>
          <w:rFonts w:ascii="Times New Roman" w:hAnsi="Times New Roman" w:cs="Times New Roman"/>
          <w:sz w:val="24"/>
          <w:szCs w:val="24"/>
        </w:rPr>
        <w:t>6</w:t>
      </w:r>
    </w:p>
    <w:p w:rsidR="00471D3A" w:rsidRPr="00442535" w:rsidRDefault="00B6640F" w:rsidP="00442535">
      <w:pPr>
        <w:spacing w:line="360" w:lineRule="auto"/>
        <w:rPr>
          <w:rFonts w:ascii="Times New Roman" w:hAnsi="Times New Roman" w:cs="Times New Roman"/>
          <w:sz w:val="24"/>
          <w:szCs w:val="24"/>
        </w:rPr>
      </w:pPr>
      <w:r w:rsidRPr="00442535">
        <w:rPr>
          <w:rFonts w:ascii="Times New Roman" w:hAnsi="Times New Roman" w:cs="Times New Roman"/>
          <w:sz w:val="24"/>
          <w:szCs w:val="24"/>
        </w:rPr>
        <w:t>Химические показатели качества воды</w:t>
      </w:r>
      <w:r w:rsidR="00DD4BCF">
        <w:rPr>
          <w:rFonts w:ascii="Times New Roman" w:hAnsi="Times New Roman" w:cs="Times New Roman"/>
          <w:sz w:val="24"/>
          <w:szCs w:val="24"/>
        </w:rPr>
        <w:t>……………………………………….7</w:t>
      </w:r>
    </w:p>
    <w:p w:rsidR="00B6640F" w:rsidRPr="00442535" w:rsidRDefault="00B6640F" w:rsidP="00442535">
      <w:pPr>
        <w:spacing w:line="360" w:lineRule="auto"/>
        <w:rPr>
          <w:rFonts w:ascii="Times New Roman" w:hAnsi="Times New Roman" w:cs="Times New Roman"/>
          <w:sz w:val="24"/>
          <w:szCs w:val="24"/>
        </w:rPr>
      </w:pPr>
      <w:r w:rsidRPr="00442535">
        <w:rPr>
          <w:rFonts w:ascii="Times New Roman" w:hAnsi="Times New Roman" w:cs="Times New Roman"/>
          <w:sz w:val="24"/>
          <w:szCs w:val="24"/>
        </w:rPr>
        <w:t>Исследование</w:t>
      </w:r>
      <w:r w:rsidR="00594783" w:rsidRPr="00442535">
        <w:rPr>
          <w:rFonts w:ascii="Times New Roman" w:hAnsi="Times New Roman" w:cs="Times New Roman"/>
          <w:sz w:val="24"/>
          <w:szCs w:val="24"/>
        </w:rPr>
        <w:t>…………………………………………………………………</w:t>
      </w:r>
      <w:r w:rsidR="00B06E08" w:rsidRPr="00442535">
        <w:rPr>
          <w:rFonts w:ascii="Times New Roman" w:hAnsi="Times New Roman" w:cs="Times New Roman"/>
          <w:sz w:val="24"/>
          <w:szCs w:val="24"/>
        </w:rPr>
        <w:t>...</w:t>
      </w:r>
      <w:r w:rsidR="00DD4BCF">
        <w:rPr>
          <w:rFonts w:ascii="Times New Roman" w:hAnsi="Times New Roman" w:cs="Times New Roman"/>
          <w:sz w:val="24"/>
          <w:szCs w:val="24"/>
        </w:rPr>
        <w:t>9</w:t>
      </w:r>
    </w:p>
    <w:p w:rsidR="00B6640F" w:rsidRPr="00442535" w:rsidRDefault="00B6640F" w:rsidP="00442535">
      <w:pPr>
        <w:spacing w:line="360" w:lineRule="auto"/>
        <w:rPr>
          <w:rFonts w:ascii="Times New Roman" w:hAnsi="Times New Roman" w:cs="Times New Roman"/>
          <w:sz w:val="24"/>
          <w:szCs w:val="24"/>
        </w:rPr>
      </w:pPr>
      <w:r w:rsidRPr="00442535">
        <w:rPr>
          <w:rFonts w:ascii="Times New Roman" w:hAnsi="Times New Roman" w:cs="Times New Roman"/>
          <w:sz w:val="24"/>
          <w:szCs w:val="24"/>
        </w:rPr>
        <w:t>Заключение</w:t>
      </w:r>
      <w:r w:rsidR="00DD4BCF">
        <w:rPr>
          <w:rFonts w:ascii="Times New Roman" w:hAnsi="Times New Roman" w:cs="Times New Roman"/>
          <w:sz w:val="24"/>
          <w:szCs w:val="24"/>
        </w:rPr>
        <w:t>……………………………………………………………………..16</w:t>
      </w:r>
    </w:p>
    <w:p w:rsidR="00B6640F" w:rsidRPr="00442535" w:rsidRDefault="007644AB" w:rsidP="00442535">
      <w:pPr>
        <w:spacing w:line="360" w:lineRule="auto"/>
        <w:rPr>
          <w:rFonts w:ascii="Times New Roman" w:hAnsi="Times New Roman" w:cs="Times New Roman"/>
          <w:sz w:val="24"/>
          <w:szCs w:val="24"/>
        </w:rPr>
      </w:pPr>
      <w:r w:rsidRPr="007644AB">
        <w:rPr>
          <w:rFonts w:ascii="Times New Roman" w:hAnsi="Times New Roman" w:cs="Times New Roman"/>
          <w:sz w:val="24"/>
          <w:szCs w:val="24"/>
        </w:rPr>
        <w:t>Библиографический список</w:t>
      </w:r>
      <w:r>
        <w:rPr>
          <w:rFonts w:ascii="Times New Roman" w:hAnsi="Times New Roman" w:cs="Times New Roman"/>
          <w:sz w:val="24"/>
          <w:szCs w:val="24"/>
        </w:rPr>
        <w:t>………</w:t>
      </w:r>
      <w:r w:rsidR="00DD4BCF">
        <w:rPr>
          <w:rFonts w:ascii="Times New Roman" w:hAnsi="Times New Roman" w:cs="Times New Roman"/>
          <w:sz w:val="24"/>
          <w:szCs w:val="24"/>
        </w:rPr>
        <w:t>……………………………………………19</w:t>
      </w:r>
    </w:p>
    <w:p w:rsidR="00594783" w:rsidRPr="00442535" w:rsidRDefault="00594783" w:rsidP="00442535">
      <w:pPr>
        <w:spacing w:line="360" w:lineRule="auto"/>
        <w:rPr>
          <w:rFonts w:ascii="Times New Roman" w:hAnsi="Times New Roman" w:cs="Times New Roman"/>
          <w:sz w:val="24"/>
          <w:szCs w:val="24"/>
        </w:rPr>
      </w:pPr>
      <w:r w:rsidRPr="00442535">
        <w:rPr>
          <w:rFonts w:ascii="Times New Roman" w:hAnsi="Times New Roman" w:cs="Times New Roman"/>
          <w:sz w:val="24"/>
          <w:szCs w:val="24"/>
        </w:rPr>
        <w:t>Приложения</w:t>
      </w:r>
    </w:p>
    <w:p w:rsidR="00471D3A" w:rsidRPr="00442535" w:rsidRDefault="00471D3A" w:rsidP="00442535">
      <w:pPr>
        <w:spacing w:line="360" w:lineRule="auto"/>
        <w:rPr>
          <w:sz w:val="24"/>
          <w:szCs w:val="24"/>
        </w:rPr>
      </w:pPr>
    </w:p>
    <w:p w:rsidR="00471D3A" w:rsidRPr="00442535" w:rsidRDefault="00471D3A">
      <w:pPr>
        <w:rPr>
          <w:b/>
        </w:rPr>
      </w:pPr>
    </w:p>
    <w:p w:rsidR="00471D3A" w:rsidRPr="00442535" w:rsidRDefault="00471D3A">
      <w:pPr>
        <w:rPr>
          <w:b/>
        </w:rPr>
      </w:pPr>
    </w:p>
    <w:p w:rsidR="00471D3A" w:rsidRPr="00442535" w:rsidRDefault="00471D3A">
      <w:pPr>
        <w:rPr>
          <w:b/>
        </w:rPr>
      </w:pPr>
    </w:p>
    <w:p w:rsidR="00471D3A" w:rsidRPr="00442535" w:rsidRDefault="00471D3A">
      <w:pPr>
        <w:rPr>
          <w:b/>
        </w:rPr>
      </w:pPr>
    </w:p>
    <w:p w:rsidR="00471D3A" w:rsidRPr="00442535" w:rsidRDefault="00471D3A">
      <w:pPr>
        <w:rPr>
          <w:b/>
        </w:rPr>
      </w:pPr>
    </w:p>
    <w:p w:rsidR="00471D3A" w:rsidRPr="00442535" w:rsidRDefault="00471D3A">
      <w:pPr>
        <w:rPr>
          <w:b/>
        </w:rPr>
      </w:pPr>
    </w:p>
    <w:p w:rsidR="00471D3A" w:rsidRPr="00442535" w:rsidRDefault="00471D3A">
      <w:pPr>
        <w:rPr>
          <w:b/>
        </w:rPr>
      </w:pPr>
    </w:p>
    <w:p w:rsidR="00471D3A" w:rsidRPr="00442535" w:rsidRDefault="00471D3A">
      <w:pPr>
        <w:rPr>
          <w:b/>
        </w:rPr>
      </w:pPr>
    </w:p>
    <w:p w:rsidR="00471D3A" w:rsidRPr="00442535" w:rsidRDefault="00471D3A">
      <w:pPr>
        <w:rPr>
          <w:b/>
        </w:rPr>
      </w:pPr>
    </w:p>
    <w:p w:rsidR="00471D3A" w:rsidRPr="00442535" w:rsidRDefault="00471D3A">
      <w:pPr>
        <w:rPr>
          <w:b/>
        </w:rPr>
      </w:pPr>
    </w:p>
    <w:p w:rsidR="00471D3A" w:rsidRPr="00442535" w:rsidRDefault="00471D3A">
      <w:pPr>
        <w:rPr>
          <w:b/>
        </w:rPr>
      </w:pPr>
    </w:p>
    <w:p w:rsidR="00471D3A" w:rsidRPr="00442535" w:rsidRDefault="00471D3A">
      <w:pPr>
        <w:rPr>
          <w:b/>
        </w:rPr>
      </w:pPr>
    </w:p>
    <w:p w:rsidR="00471D3A" w:rsidRPr="00442535" w:rsidRDefault="00471D3A">
      <w:pPr>
        <w:rPr>
          <w:b/>
        </w:rPr>
      </w:pPr>
    </w:p>
    <w:p w:rsidR="00471D3A" w:rsidRPr="00442535" w:rsidRDefault="00471D3A">
      <w:pPr>
        <w:rPr>
          <w:b/>
        </w:rPr>
      </w:pPr>
    </w:p>
    <w:p w:rsidR="00471D3A" w:rsidRDefault="00471D3A">
      <w:pPr>
        <w:rPr>
          <w:b/>
        </w:rPr>
      </w:pPr>
    </w:p>
    <w:p w:rsidR="00753984" w:rsidRPr="00442535" w:rsidRDefault="00753984">
      <w:pPr>
        <w:rPr>
          <w:b/>
        </w:rPr>
      </w:pPr>
    </w:p>
    <w:p w:rsidR="00471D3A" w:rsidRPr="00442535" w:rsidRDefault="00471D3A">
      <w:pPr>
        <w:rPr>
          <w:b/>
        </w:rPr>
      </w:pPr>
    </w:p>
    <w:p w:rsidR="002868F0" w:rsidRPr="00442535" w:rsidRDefault="002868F0">
      <w:pPr>
        <w:rPr>
          <w:b/>
        </w:rPr>
      </w:pPr>
    </w:p>
    <w:p w:rsidR="002868F0" w:rsidRPr="00442535" w:rsidRDefault="002868F0" w:rsidP="00DD4A9D">
      <w:pPr>
        <w:spacing w:after="0" w:line="360" w:lineRule="auto"/>
        <w:jc w:val="center"/>
        <w:rPr>
          <w:rFonts w:ascii="Times New Roman" w:hAnsi="Times New Roman" w:cs="Times New Roman"/>
          <w:sz w:val="28"/>
          <w:szCs w:val="28"/>
        </w:rPr>
      </w:pPr>
      <w:r w:rsidRPr="00442535">
        <w:rPr>
          <w:rFonts w:ascii="Times New Roman" w:hAnsi="Times New Roman" w:cs="Times New Roman"/>
          <w:sz w:val="28"/>
          <w:szCs w:val="28"/>
        </w:rPr>
        <w:lastRenderedPageBreak/>
        <w:t>Введение</w:t>
      </w:r>
    </w:p>
    <w:p w:rsidR="002868F0" w:rsidRPr="00442535" w:rsidRDefault="002868F0" w:rsidP="00442535">
      <w:pPr>
        <w:spacing w:after="0" w:line="360" w:lineRule="auto"/>
        <w:jc w:val="both"/>
        <w:rPr>
          <w:rFonts w:ascii="Times New Roman" w:hAnsi="Times New Roman" w:cs="Times New Roman"/>
          <w:sz w:val="24"/>
          <w:szCs w:val="24"/>
        </w:rPr>
      </w:pPr>
      <w:r w:rsidRPr="00442535">
        <w:rPr>
          <w:rFonts w:ascii="Times New Roman" w:hAnsi="Times New Roman" w:cs="Times New Roman"/>
          <w:sz w:val="24"/>
          <w:szCs w:val="24"/>
        </w:rPr>
        <w:t xml:space="preserve">   «Вода, у тебя нет ни вкуса, ни цвета, ни запаха, тебя невозможно описать, тобой наслаждаются, не ведая, что ты такое! Нельзя сказать, что ты необходима для жизни: ты – сама жизнь. Ты наполняешь нас радостью, которую не объяснишь чувствами. С тобой возвращаются к нам силы, с которыми мы уже простились. По твоей милости в нас вновь начинают бурлить высохшие родники нашего сердца. Ты самое большое богатство на свете».</w:t>
      </w:r>
    </w:p>
    <w:p w:rsidR="002868F0" w:rsidRPr="00442535" w:rsidRDefault="002868F0" w:rsidP="00442535">
      <w:pPr>
        <w:spacing w:after="0" w:line="360" w:lineRule="auto"/>
        <w:jc w:val="right"/>
        <w:rPr>
          <w:rFonts w:ascii="Times New Roman" w:hAnsi="Times New Roman" w:cs="Times New Roman"/>
          <w:sz w:val="24"/>
          <w:szCs w:val="24"/>
        </w:rPr>
      </w:pPr>
      <w:r w:rsidRPr="00442535">
        <w:rPr>
          <w:rFonts w:ascii="Times New Roman" w:hAnsi="Times New Roman" w:cs="Times New Roman"/>
          <w:sz w:val="24"/>
          <w:szCs w:val="24"/>
        </w:rPr>
        <w:t>Антуан де Сент-Экзюпери.</w:t>
      </w:r>
    </w:p>
    <w:p w:rsidR="00DD4A9D" w:rsidRPr="00442535" w:rsidRDefault="00DD4A9D" w:rsidP="00442535">
      <w:pPr>
        <w:spacing w:after="0" w:line="360" w:lineRule="auto"/>
        <w:jc w:val="right"/>
        <w:rPr>
          <w:rFonts w:ascii="Times New Roman" w:hAnsi="Times New Roman" w:cs="Times New Roman"/>
          <w:sz w:val="24"/>
          <w:szCs w:val="24"/>
        </w:rPr>
      </w:pPr>
    </w:p>
    <w:p w:rsidR="00E57337" w:rsidRPr="00442535" w:rsidRDefault="00E57337" w:rsidP="00442535">
      <w:pPr>
        <w:spacing w:after="0" w:line="360" w:lineRule="auto"/>
        <w:jc w:val="both"/>
        <w:rPr>
          <w:rFonts w:ascii="Times New Roman" w:hAnsi="Times New Roman" w:cs="Times New Roman"/>
          <w:sz w:val="24"/>
          <w:szCs w:val="24"/>
        </w:rPr>
      </w:pPr>
      <w:r w:rsidRPr="00442535">
        <w:rPr>
          <w:rFonts w:ascii="Times New Roman" w:hAnsi="Times New Roman" w:cs="Times New Roman"/>
          <w:sz w:val="24"/>
          <w:szCs w:val="24"/>
        </w:rPr>
        <w:t xml:space="preserve">  Мы живём в Сергиевском районе - крае </w:t>
      </w:r>
      <w:r w:rsidR="00476B44" w:rsidRPr="00442535">
        <w:rPr>
          <w:rFonts w:ascii="Times New Roman" w:hAnsi="Times New Roman" w:cs="Times New Roman"/>
          <w:sz w:val="24"/>
          <w:szCs w:val="24"/>
        </w:rPr>
        <w:t xml:space="preserve">степном и </w:t>
      </w:r>
      <w:r w:rsidRPr="00442535">
        <w:rPr>
          <w:rFonts w:ascii="Times New Roman" w:hAnsi="Times New Roman" w:cs="Times New Roman"/>
          <w:sz w:val="24"/>
          <w:szCs w:val="24"/>
        </w:rPr>
        <w:t>речном, чистом и красивом. Предки оставили нам в наследство изумительные по своей чистоте и красоте места. У нас в окрес</w:t>
      </w:r>
      <w:r w:rsidR="0070527E" w:rsidRPr="00442535">
        <w:rPr>
          <w:rFonts w:ascii="Times New Roman" w:hAnsi="Times New Roman" w:cs="Times New Roman"/>
          <w:sz w:val="24"/>
          <w:szCs w:val="24"/>
        </w:rPr>
        <w:t xml:space="preserve">тностях </w:t>
      </w:r>
      <w:r w:rsidRPr="00442535">
        <w:rPr>
          <w:rFonts w:ascii="Times New Roman" w:hAnsi="Times New Roman" w:cs="Times New Roman"/>
          <w:sz w:val="24"/>
          <w:szCs w:val="24"/>
        </w:rPr>
        <w:t xml:space="preserve"> много родников с чистейшей водой, от холода ломящей зубы.   Люди берут из них чистую воду, считая, что она живая и полезная в отличие от водопроводной воды, которая течёт по старым, порой ржавым трубам.</w:t>
      </w:r>
    </w:p>
    <w:p w:rsidR="00E57337" w:rsidRPr="00442535" w:rsidRDefault="00E57337" w:rsidP="00442535">
      <w:pPr>
        <w:spacing w:after="0" w:line="360" w:lineRule="auto"/>
        <w:jc w:val="both"/>
        <w:rPr>
          <w:rFonts w:ascii="Times New Roman" w:hAnsi="Times New Roman" w:cs="Times New Roman"/>
          <w:sz w:val="24"/>
          <w:szCs w:val="24"/>
        </w:rPr>
      </w:pPr>
      <w:r w:rsidRPr="00442535">
        <w:rPr>
          <w:rFonts w:ascii="Times New Roman" w:hAnsi="Times New Roman" w:cs="Times New Roman"/>
          <w:sz w:val="24"/>
          <w:szCs w:val="24"/>
        </w:rPr>
        <w:t xml:space="preserve">  </w:t>
      </w:r>
      <w:r w:rsidR="00541F03" w:rsidRPr="00442535">
        <w:rPr>
          <w:rFonts w:ascii="Times New Roman" w:hAnsi="Times New Roman" w:cs="Times New Roman"/>
          <w:sz w:val="24"/>
          <w:szCs w:val="24"/>
        </w:rPr>
        <w:t>Такое мнение порой противор</w:t>
      </w:r>
      <w:r w:rsidR="00471DBD" w:rsidRPr="00442535">
        <w:rPr>
          <w:rFonts w:ascii="Times New Roman" w:hAnsi="Times New Roman" w:cs="Times New Roman"/>
          <w:sz w:val="24"/>
          <w:szCs w:val="24"/>
        </w:rPr>
        <w:t xml:space="preserve">ечит научным доказательствам не </w:t>
      </w:r>
      <w:r w:rsidR="00541F03" w:rsidRPr="00442535">
        <w:rPr>
          <w:rFonts w:ascii="Times New Roman" w:hAnsi="Times New Roman" w:cs="Times New Roman"/>
          <w:sz w:val="24"/>
          <w:szCs w:val="24"/>
        </w:rPr>
        <w:t>безопасного использования родниковой воды. Анализы такой воды проводятся крайне редко, а зачастую и не проводятся вовсе, к тому же состав воды в источнике может меняться. Мы решили исследовать состав родниковой воды из источников, в которых местное население наиболее часто набирает питьевую воду</w:t>
      </w:r>
      <w:r w:rsidRPr="00442535">
        <w:rPr>
          <w:rFonts w:ascii="Times New Roman" w:hAnsi="Times New Roman" w:cs="Times New Roman"/>
          <w:sz w:val="24"/>
          <w:szCs w:val="24"/>
        </w:rPr>
        <w:t xml:space="preserve"> </w:t>
      </w:r>
      <w:r w:rsidR="00541F03" w:rsidRPr="00442535">
        <w:rPr>
          <w:rFonts w:ascii="Times New Roman" w:hAnsi="Times New Roman" w:cs="Times New Roman"/>
          <w:sz w:val="24"/>
          <w:szCs w:val="24"/>
        </w:rPr>
        <w:t>и сравнить состав воды в разное время года.</w:t>
      </w:r>
    </w:p>
    <w:p w:rsidR="00913C6A" w:rsidRPr="00442535" w:rsidRDefault="00471DBD" w:rsidP="00442535">
      <w:pPr>
        <w:spacing w:after="0" w:line="360" w:lineRule="auto"/>
        <w:jc w:val="both"/>
        <w:rPr>
          <w:rFonts w:ascii="Times New Roman" w:hAnsi="Times New Roman" w:cs="Times New Roman"/>
          <w:sz w:val="24"/>
          <w:szCs w:val="24"/>
        </w:rPr>
      </w:pPr>
      <w:r w:rsidRPr="00442535">
        <w:rPr>
          <w:rFonts w:ascii="Times New Roman" w:hAnsi="Times New Roman" w:cs="Times New Roman"/>
          <w:sz w:val="24"/>
          <w:szCs w:val="24"/>
        </w:rPr>
        <w:t xml:space="preserve">  </w:t>
      </w:r>
      <w:r w:rsidR="00CA4A40" w:rsidRPr="00442535">
        <w:rPr>
          <w:rFonts w:ascii="Times New Roman" w:hAnsi="Times New Roman" w:cs="Times New Roman"/>
          <w:sz w:val="24"/>
          <w:szCs w:val="24"/>
        </w:rPr>
        <w:t xml:space="preserve">Чтобы определить, из каких источников население посёлка Серноводск чаще всего берёт воду, мы провели социологический опрос с применением </w:t>
      </w:r>
      <w:proofErr w:type="spellStart"/>
      <w:r w:rsidR="00CA4A40" w:rsidRPr="00442535">
        <w:rPr>
          <w:rFonts w:ascii="Times New Roman" w:hAnsi="Times New Roman" w:cs="Times New Roman"/>
          <w:sz w:val="24"/>
          <w:szCs w:val="24"/>
          <w:lang w:val="en-US"/>
        </w:rPr>
        <w:t>Googl</w:t>
      </w:r>
      <w:proofErr w:type="spellEnd"/>
      <w:r w:rsidR="00CA4A40" w:rsidRPr="00442535">
        <w:rPr>
          <w:rFonts w:ascii="Times New Roman" w:hAnsi="Times New Roman" w:cs="Times New Roman"/>
          <w:sz w:val="24"/>
          <w:szCs w:val="24"/>
        </w:rPr>
        <w:t xml:space="preserve"> - форм (Приложение </w:t>
      </w:r>
      <w:r w:rsidR="003A7B92" w:rsidRPr="00442535">
        <w:rPr>
          <w:rFonts w:ascii="Times New Roman" w:hAnsi="Times New Roman" w:cs="Times New Roman"/>
          <w:sz w:val="24"/>
          <w:szCs w:val="24"/>
        </w:rPr>
        <w:t>1</w:t>
      </w:r>
      <w:r w:rsidR="00CA4A40" w:rsidRPr="00442535">
        <w:rPr>
          <w:rFonts w:ascii="Times New Roman" w:hAnsi="Times New Roman" w:cs="Times New Roman"/>
          <w:sz w:val="24"/>
          <w:szCs w:val="24"/>
        </w:rPr>
        <w:t>)</w:t>
      </w:r>
      <w:r w:rsidR="00913C6A" w:rsidRPr="00442535">
        <w:rPr>
          <w:rFonts w:ascii="Times New Roman" w:hAnsi="Times New Roman" w:cs="Times New Roman"/>
          <w:sz w:val="24"/>
          <w:szCs w:val="24"/>
        </w:rPr>
        <w:t xml:space="preserve">. Населению предлагалось ответить на 3 вопроса: указать </w:t>
      </w:r>
      <w:r w:rsidR="00DE251D" w:rsidRPr="00442535">
        <w:rPr>
          <w:rFonts w:ascii="Times New Roman" w:hAnsi="Times New Roman" w:cs="Times New Roman"/>
          <w:sz w:val="24"/>
          <w:szCs w:val="24"/>
        </w:rPr>
        <w:t xml:space="preserve">природный </w:t>
      </w:r>
      <w:r w:rsidR="00913C6A" w:rsidRPr="00442535">
        <w:rPr>
          <w:rFonts w:ascii="Times New Roman" w:hAnsi="Times New Roman" w:cs="Times New Roman"/>
          <w:sz w:val="24"/>
          <w:szCs w:val="24"/>
        </w:rPr>
        <w:t>источник питьевой воды, время года, в которое набирается родниковая вода и подвергается ли вода кипячению перед использованием.</w:t>
      </w:r>
      <w:r w:rsidR="00DE251D" w:rsidRPr="00442535">
        <w:rPr>
          <w:rFonts w:ascii="Times New Roman" w:hAnsi="Times New Roman" w:cs="Times New Roman"/>
          <w:sz w:val="24"/>
          <w:szCs w:val="24"/>
        </w:rPr>
        <w:t xml:space="preserve"> Форма и  опросом была размещена в социальных сетях, в группах школы и администрации посёлка. В опросе приняли участие 380 человек. </w:t>
      </w:r>
      <w:r w:rsidR="00442535" w:rsidRPr="00442535">
        <w:rPr>
          <w:rFonts w:ascii="Times New Roman" w:hAnsi="Times New Roman" w:cs="Times New Roman"/>
          <w:sz w:val="24"/>
          <w:szCs w:val="24"/>
        </w:rPr>
        <w:t>Результаты опроса</w:t>
      </w:r>
      <w:r w:rsidR="00442535">
        <w:rPr>
          <w:rFonts w:ascii="Times New Roman" w:hAnsi="Times New Roman" w:cs="Times New Roman"/>
          <w:sz w:val="24"/>
          <w:szCs w:val="24"/>
        </w:rPr>
        <w:t>:</w:t>
      </w:r>
    </w:p>
    <w:p w:rsidR="00DE251D" w:rsidRPr="00442535" w:rsidRDefault="00442535" w:rsidP="00442535">
      <w:pPr>
        <w:spacing w:after="0" w:line="360" w:lineRule="auto"/>
        <w:jc w:val="center"/>
        <w:rPr>
          <w:rFonts w:ascii="Times New Roman" w:hAnsi="Times New Roman" w:cs="Times New Roman"/>
          <w:sz w:val="24"/>
          <w:szCs w:val="24"/>
        </w:rPr>
      </w:pPr>
      <w:r w:rsidRPr="00442535">
        <w:rPr>
          <w:rFonts w:ascii="Times New Roman" w:hAnsi="Times New Roman" w:cs="Times New Roman"/>
          <w:noProof/>
          <w:sz w:val="28"/>
          <w:szCs w:val="28"/>
          <w:lang w:eastAsia="ru-RU"/>
        </w:rPr>
        <w:t xml:space="preserve"> </w:t>
      </w:r>
      <w:r w:rsidRPr="00A31EF3">
        <w:rPr>
          <w:rFonts w:ascii="Times New Roman" w:hAnsi="Times New Roman" w:cs="Times New Roman"/>
          <w:noProof/>
          <w:sz w:val="28"/>
          <w:szCs w:val="28"/>
          <w:lang w:eastAsia="ru-RU"/>
        </w:rPr>
        <w:drawing>
          <wp:inline distT="0" distB="0" distL="0" distR="0" wp14:anchorId="58F83B04" wp14:editId="45FCE6B6">
            <wp:extent cx="3869635" cy="290222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873913" cy="2905435"/>
                    </a:xfrm>
                    <a:prstGeom prst="rect">
                      <a:avLst/>
                    </a:prstGeom>
                  </pic:spPr>
                </pic:pic>
              </a:graphicData>
            </a:graphic>
          </wp:inline>
        </w:drawing>
      </w:r>
    </w:p>
    <w:p w:rsidR="00E57337" w:rsidRPr="00A31EF3" w:rsidRDefault="00E57337" w:rsidP="00B6640F">
      <w:pPr>
        <w:spacing w:after="0" w:line="360" w:lineRule="auto"/>
        <w:jc w:val="center"/>
        <w:rPr>
          <w:rFonts w:ascii="Times New Roman" w:hAnsi="Times New Roman" w:cs="Times New Roman"/>
          <w:sz w:val="28"/>
          <w:szCs w:val="28"/>
        </w:rPr>
      </w:pPr>
    </w:p>
    <w:p w:rsidR="00583740" w:rsidRPr="00A31EF3" w:rsidRDefault="00EB59A9" w:rsidP="00B6640F">
      <w:pPr>
        <w:spacing w:after="0" w:line="360" w:lineRule="auto"/>
        <w:jc w:val="center"/>
        <w:rPr>
          <w:rFonts w:ascii="Times New Roman" w:hAnsi="Times New Roman" w:cs="Times New Roman"/>
          <w:sz w:val="28"/>
          <w:szCs w:val="28"/>
        </w:rPr>
      </w:pPr>
      <w:r w:rsidRPr="00A31EF3">
        <w:rPr>
          <w:rFonts w:ascii="Times New Roman" w:hAnsi="Times New Roman" w:cs="Times New Roman"/>
          <w:noProof/>
          <w:sz w:val="28"/>
          <w:szCs w:val="28"/>
          <w:lang w:eastAsia="ru-RU"/>
        </w:rPr>
        <w:drawing>
          <wp:inline distT="0" distB="0" distL="0" distR="0" wp14:anchorId="5187FBC1" wp14:editId="68D1F22E">
            <wp:extent cx="3647660" cy="2735745"/>
            <wp:effectExtent l="0" t="0" r="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648170" cy="2736127"/>
                    </a:xfrm>
                    <a:prstGeom prst="rect">
                      <a:avLst/>
                    </a:prstGeom>
                  </pic:spPr>
                </pic:pic>
              </a:graphicData>
            </a:graphic>
          </wp:inline>
        </w:drawing>
      </w:r>
    </w:p>
    <w:p w:rsidR="00EB59A9" w:rsidRPr="00A31EF3" w:rsidRDefault="00EB59A9" w:rsidP="00B6640F">
      <w:pPr>
        <w:spacing w:after="0" w:line="360" w:lineRule="auto"/>
        <w:jc w:val="center"/>
        <w:rPr>
          <w:rFonts w:ascii="Times New Roman" w:hAnsi="Times New Roman" w:cs="Times New Roman"/>
          <w:sz w:val="28"/>
          <w:szCs w:val="28"/>
        </w:rPr>
      </w:pPr>
      <w:r w:rsidRPr="00A31EF3">
        <w:rPr>
          <w:rFonts w:ascii="Times New Roman" w:hAnsi="Times New Roman" w:cs="Times New Roman"/>
          <w:noProof/>
          <w:sz w:val="28"/>
          <w:szCs w:val="28"/>
          <w:lang w:eastAsia="ru-RU"/>
        </w:rPr>
        <w:drawing>
          <wp:inline distT="0" distB="0" distL="0" distR="0" wp14:anchorId="2CCF5623" wp14:editId="29284446">
            <wp:extent cx="4075043" cy="3056283"/>
            <wp:effectExtent l="0" t="0" r="190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075612" cy="3056710"/>
                    </a:xfrm>
                    <a:prstGeom prst="rect">
                      <a:avLst/>
                    </a:prstGeom>
                  </pic:spPr>
                </pic:pic>
              </a:graphicData>
            </a:graphic>
          </wp:inline>
        </w:drawing>
      </w:r>
    </w:p>
    <w:p w:rsidR="00EB59A9" w:rsidRPr="00442535" w:rsidRDefault="00F42133" w:rsidP="00442535">
      <w:pPr>
        <w:spacing w:after="0" w:line="360" w:lineRule="auto"/>
        <w:jc w:val="both"/>
        <w:rPr>
          <w:rFonts w:ascii="Times New Roman" w:hAnsi="Times New Roman" w:cs="Times New Roman"/>
          <w:sz w:val="24"/>
          <w:szCs w:val="24"/>
        </w:rPr>
      </w:pPr>
      <w:r w:rsidRPr="00A31EF3">
        <w:rPr>
          <w:rFonts w:ascii="Times New Roman" w:hAnsi="Times New Roman" w:cs="Times New Roman"/>
          <w:sz w:val="28"/>
          <w:szCs w:val="28"/>
        </w:rPr>
        <w:t xml:space="preserve">  </w:t>
      </w:r>
      <w:r w:rsidRPr="00442535">
        <w:rPr>
          <w:rFonts w:ascii="Times New Roman" w:hAnsi="Times New Roman" w:cs="Times New Roman"/>
          <w:sz w:val="24"/>
          <w:szCs w:val="24"/>
        </w:rPr>
        <w:t xml:space="preserve">Таким образом, по итогам социологического опроса определились природные источники питьевой воды, которые чаще всего использует население посёлка Серноводск:  </w:t>
      </w:r>
    </w:p>
    <w:p w:rsidR="00F42133" w:rsidRPr="00442535" w:rsidRDefault="00F42133" w:rsidP="00442535">
      <w:pPr>
        <w:pStyle w:val="a8"/>
        <w:numPr>
          <w:ilvl w:val="0"/>
          <w:numId w:val="1"/>
        </w:numPr>
        <w:spacing w:after="0" w:line="360" w:lineRule="auto"/>
        <w:jc w:val="both"/>
        <w:rPr>
          <w:rFonts w:ascii="Times New Roman" w:hAnsi="Times New Roman" w:cs="Times New Roman"/>
          <w:sz w:val="24"/>
          <w:szCs w:val="24"/>
        </w:rPr>
      </w:pPr>
      <w:r w:rsidRPr="00442535">
        <w:rPr>
          <w:rFonts w:ascii="Times New Roman" w:hAnsi="Times New Roman" w:cs="Times New Roman"/>
          <w:sz w:val="24"/>
          <w:szCs w:val="24"/>
        </w:rPr>
        <w:t>Родник «Башкирский колодец»</w:t>
      </w:r>
    </w:p>
    <w:p w:rsidR="00F42133" w:rsidRPr="00442535" w:rsidRDefault="00F42133" w:rsidP="00442535">
      <w:pPr>
        <w:pStyle w:val="a8"/>
        <w:numPr>
          <w:ilvl w:val="0"/>
          <w:numId w:val="1"/>
        </w:numPr>
        <w:spacing w:after="0" w:line="360" w:lineRule="auto"/>
        <w:jc w:val="both"/>
        <w:rPr>
          <w:rFonts w:ascii="Times New Roman" w:hAnsi="Times New Roman" w:cs="Times New Roman"/>
          <w:sz w:val="24"/>
          <w:szCs w:val="24"/>
        </w:rPr>
      </w:pPr>
      <w:r w:rsidRPr="00442535">
        <w:rPr>
          <w:rFonts w:ascii="Times New Roman" w:hAnsi="Times New Roman" w:cs="Times New Roman"/>
          <w:sz w:val="24"/>
          <w:szCs w:val="24"/>
        </w:rPr>
        <w:t>Родник села Кармало – Аделяково</w:t>
      </w:r>
    </w:p>
    <w:p w:rsidR="00F42133" w:rsidRPr="00442535" w:rsidRDefault="00F42133" w:rsidP="00442535">
      <w:pPr>
        <w:pStyle w:val="a8"/>
        <w:numPr>
          <w:ilvl w:val="0"/>
          <w:numId w:val="1"/>
        </w:numPr>
        <w:spacing w:after="0" w:line="360" w:lineRule="auto"/>
        <w:jc w:val="both"/>
        <w:rPr>
          <w:rFonts w:ascii="Times New Roman" w:hAnsi="Times New Roman" w:cs="Times New Roman"/>
          <w:sz w:val="24"/>
          <w:szCs w:val="24"/>
        </w:rPr>
      </w:pPr>
      <w:r w:rsidRPr="00442535">
        <w:rPr>
          <w:rFonts w:ascii="Times New Roman" w:hAnsi="Times New Roman" w:cs="Times New Roman"/>
          <w:sz w:val="24"/>
          <w:szCs w:val="24"/>
        </w:rPr>
        <w:t>Родник «Татарский»</w:t>
      </w:r>
    </w:p>
    <w:p w:rsidR="00F42133" w:rsidRPr="00442535" w:rsidRDefault="00F42133" w:rsidP="00442535">
      <w:pPr>
        <w:pStyle w:val="a8"/>
        <w:numPr>
          <w:ilvl w:val="0"/>
          <w:numId w:val="1"/>
        </w:numPr>
        <w:spacing w:after="0" w:line="360" w:lineRule="auto"/>
        <w:jc w:val="both"/>
        <w:rPr>
          <w:rFonts w:ascii="Times New Roman" w:hAnsi="Times New Roman" w:cs="Times New Roman"/>
          <w:sz w:val="24"/>
          <w:szCs w:val="24"/>
        </w:rPr>
      </w:pPr>
      <w:r w:rsidRPr="00442535">
        <w:rPr>
          <w:rFonts w:ascii="Times New Roman" w:hAnsi="Times New Roman" w:cs="Times New Roman"/>
          <w:sz w:val="24"/>
          <w:szCs w:val="24"/>
        </w:rPr>
        <w:t>Родник «Липовый»</w:t>
      </w:r>
    </w:p>
    <w:p w:rsidR="00F42133" w:rsidRPr="00442535" w:rsidRDefault="00F42133" w:rsidP="00442535">
      <w:pPr>
        <w:pStyle w:val="a8"/>
        <w:numPr>
          <w:ilvl w:val="0"/>
          <w:numId w:val="1"/>
        </w:numPr>
        <w:spacing w:after="0" w:line="360" w:lineRule="auto"/>
        <w:jc w:val="both"/>
        <w:rPr>
          <w:rFonts w:ascii="Times New Roman" w:hAnsi="Times New Roman" w:cs="Times New Roman"/>
          <w:sz w:val="24"/>
          <w:szCs w:val="24"/>
        </w:rPr>
      </w:pPr>
      <w:r w:rsidRPr="00442535">
        <w:rPr>
          <w:rFonts w:ascii="Times New Roman" w:hAnsi="Times New Roman" w:cs="Times New Roman"/>
          <w:sz w:val="24"/>
          <w:szCs w:val="24"/>
        </w:rPr>
        <w:t>Родник «Семь ключей»</w:t>
      </w:r>
    </w:p>
    <w:p w:rsidR="00127E4D" w:rsidRPr="00442535" w:rsidRDefault="00127E4D" w:rsidP="00442535">
      <w:pPr>
        <w:spacing w:after="0" w:line="360" w:lineRule="auto"/>
        <w:jc w:val="both"/>
        <w:rPr>
          <w:rFonts w:ascii="Times New Roman" w:hAnsi="Times New Roman" w:cs="Times New Roman"/>
          <w:sz w:val="24"/>
          <w:szCs w:val="24"/>
        </w:rPr>
      </w:pPr>
      <w:r w:rsidRPr="00442535">
        <w:rPr>
          <w:rFonts w:ascii="Times New Roman" w:hAnsi="Times New Roman" w:cs="Times New Roman"/>
          <w:sz w:val="24"/>
          <w:szCs w:val="24"/>
        </w:rPr>
        <w:t xml:space="preserve">85% населения использует родниковую воду в качестве </w:t>
      </w:r>
      <w:proofErr w:type="gramStart"/>
      <w:r w:rsidRPr="00442535">
        <w:rPr>
          <w:rFonts w:ascii="Times New Roman" w:hAnsi="Times New Roman" w:cs="Times New Roman"/>
          <w:sz w:val="24"/>
          <w:szCs w:val="24"/>
        </w:rPr>
        <w:t>питьевой</w:t>
      </w:r>
      <w:proofErr w:type="gramEnd"/>
      <w:r w:rsidRPr="00442535">
        <w:rPr>
          <w:rFonts w:ascii="Times New Roman" w:hAnsi="Times New Roman" w:cs="Times New Roman"/>
          <w:sz w:val="24"/>
          <w:szCs w:val="24"/>
        </w:rPr>
        <w:t xml:space="preserve"> постоянно.</w:t>
      </w:r>
    </w:p>
    <w:p w:rsidR="00127E4D" w:rsidRPr="00442535" w:rsidRDefault="00127E4D" w:rsidP="00442535">
      <w:pPr>
        <w:spacing w:after="0" w:line="360" w:lineRule="auto"/>
        <w:jc w:val="both"/>
        <w:rPr>
          <w:rFonts w:ascii="Times New Roman" w:hAnsi="Times New Roman" w:cs="Times New Roman"/>
          <w:sz w:val="24"/>
          <w:szCs w:val="24"/>
        </w:rPr>
      </w:pPr>
      <w:r w:rsidRPr="00442535">
        <w:rPr>
          <w:rFonts w:ascii="Times New Roman" w:hAnsi="Times New Roman" w:cs="Times New Roman"/>
          <w:sz w:val="24"/>
          <w:szCs w:val="24"/>
        </w:rPr>
        <w:t>90% наших односельчан не кипятят воду перед употреблением.</w:t>
      </w:r>
    </w:p>
    <w:p w:rsidR="00127E4D" w:rsidRPr="00442535" w:rsidRDefault="00127E4D" w:rsidP="00442535">
      <w:pPr>
        <w:spacing w:after="0" w:line="360" w:lineRule="auto"/>
        <w:jc w:val="both"/>
        <w:rPr>
          <w:rFonts w:ascii="Times New Roman" w:hAnsi="Times New Roman" w:cs="Times New Roman"/>
          <w:sz w:val="24"/>
          <w:szCs w:val="24"/>
        </w:rPr>
      </w:pPr>
      <w:r w:rsidRPr="00442535">
        <w:rPr>
          <w:rFonts w:ascii="Times New Roman" w:hAnsi="Times New Roman" w:cs="Times New Roman"/>
          <w:sz w:val="24"/>
          <w:szCs w:val="24"/>
        </w:rPr>
        <w:t xml:space="preserve">   Эта информация подтверждает актуальность нашего исследования, которое будет заключаться в анализе некоторых показателей родниковой воды в разные времена года.</w:t>
      </w:r>
    </w:p>
    <w:p w:rsidR="00127E4D" w:rsidRPr="00442535" w:rsidRDefault="00127E4D" w:rsidP="00442535">
      <w:pPr>
        <w:spacing w:after="0" w:line="360" w:lineRule="auto"/>
        <w:jc w:val="both"/>
        <w:rPr>
          <w:rFonts w:ascii="Times New Roman" w:hAnsi="Times New Roman" w:cs="Times New Roman"/>
          <w:sz w:val="24"/>
          <w:szCs w:val="24"/>
        </w:rPr>
      </w:pPr>
      <w:r w:rsidRPr="00753984">
        <w:rPr>
          <w:rFonts w:ascii="Times New Roman" w:hAnsi="Times New Roman" w:cs="Times New Roman"/>
          <w:b/>
          <w:i/>
          <w:sz w:val="24"/>
          <w:szCs w:val="24"/>
        </w:rPr>
        <w:lastRenderedPageBreak/>
        <w:t xml:space="preserve">  Проблема:</w:t>
      </w:r>
      <w:r w:rsidRPr="00442535">
        <w:rPr>
          <w:rFonts w:ascii="Times New Roman" w:hAnsi="Times New Roman" w:cs="Times New Roman"/>
          <w:sz w:val="24"/>
          <w:szCs w:val="24"/>
        </w:rPr>
        <w:t xml:space="preserve">  для населения посёлка Серноводск основными источниками чистой питьевой воды являются природные источники, состав воды в которых не всегда точно изв</w:t>
      </w:r>
      <w:r w:rsidR="00AF2940" w:rsidRPr="00442535">
        <w:rPr>
          <w:rFonts w:ascii="Times New Roman" w:hAnsi="Times New Roman" w:cs="Times New Roman"/>
          <w:sz w:val="24"/>
          <w:szCs w:val="24"/>
        </w:rPr>
        <w:t>естен и может изменяться со временем.</w:t>
      </w:r>
    </w:p>
    <w:p w:rsidR="00A30DC7" w:rsidRPr="00442535" w:rsidRDefault="00A30DC7" w:rsidP="00442535">
      <w:pPr>
        <w:spacing w:after="0" w:line="360" w:lineRule="auto"/>
        <w:jc w:val="both"/>
        <w:rPr>
          <w:rFonts w:ascii="Times New Roman" w:hAnsi="Times New Roman" w:cs="Times New Roman"/>
          <w:b/>
          <w:i/>
          <w:sz w:val="24"/>
          <w:szCs w:val="24"/>
        </w:rPr>
      </w:pPr>
      <w:r w:rsidRPr="00442535">
        <w:rPr>
          <w:rFonts w:ascii="Times New Roman" w:hAnsi="Times New Roman" w:cs="Times New Roman"/>
          <w:b/>
          <w:i/>
          <w:sz w:val="24"/>
          <w:szCs w:val="24"/>
        </w:rPr>
        <w:t>Цель:</w:t>
      </w:r>
    </w:p>
    <w:p w:rsidR="00A30DC7" w:rsidRPr="00442535" w:rsidRDefault="00A30DC7" w:rsidP="00442535">
      <w:pPr>
        <w:spacing w:after="0" w:line="360" w:lineRule="auto"/>
        <w:jc w:val="both"/>
        <w:rPr>
          <w:rFonts w:ascii="Times New Roman" w:hAnsi="Times New Roman" w:cs="Times New Roman"/>
          <w:sz w:val="24"/>
          <w:szCs w:val="24"/>
        </w:rPr>
      </w:pPr>
      <w:r w:rsidRPr="00442535">
        <w:rPr>
          <w:rFonts w:ascii="Times New Roman" w:hAnsi="Times New Roman" w:cs="Times New Roman"/>
          <w:sz w:val="24"/>
          <w:szCs w:val="24"/>
        </w:rPr>
        <w:t>Определить качество родниковой воды в разное время года</w:t>
      </w:r>
    </w:p>
    <w:p w:rsidR="00A30DC7" w:rsidRPr="00442535" w:rsidRDefault="00A30DC7" w:rsidP="00442535">
      <w:pPr>
        <w:spacing w:after="0" w:line="360" w:lineRule="auto"/>
        <w:jc w:val="both"/>
        <w:rPr>
          <w:rFonts w:ascii="Times New Roman" w:hAnsi="Times New Roman" w:cs="Times New Roman"/>
          <w:b/>
          <w:i/>
          <w:sz w:val="24"/>
          <w:szCs w:val="24"/>
        </w:rPr>
      </w:pPr>
      <w:r w:rsidRPr="00442535">
        <w:rPr>
          <w:rFonts w:ascii="Times New Roman" w:hAnsi="Times New Roman" w:cs="Times New Roman"/>
          <w:b/>
          <w:i/>
          <w:sz w:val="24"/>
          <w:szCs w:val="24"/>
        </w:rPr>
        <w:t>Задачи:</w:t>
      </w:r>
    </w:p>
    <w:p w:rsidR="00A30DC7" w:rsidRPr="00442535" w:rsidRDefault="00005496" w:rsidP="00442535">
      <w:pPr>
        <w:spacing w:after="0" w:line="360" w:lineRule="auto"/>
        <w:jc w:val="both"/>
        <w:rPr>
          <w:rFonts w:ascii="Times New Roman" w:hAnsi="Times New Roman" w:cs="Times New Roman"/>
          <w:sz w:val="24"/>
          <w:szCs w:val="24"/>
        </w:rPr>
      </w:pPr>
      <w:r w:rsidRPr="00442535">
        <w:rPr>
          <w:rFonts w:ascii="Times New Roman" w:hAnsi="Times New Roman" w:cs="Times New Roman"/>
          <w:sz w:val="24"/>
          <w:szCs w:val="24"/>
        </w:rPr>
        <w:t xml:space="preserve">•     </w:t>
      </w:r>
      <w:r w:rsidR="00A30DC7" w:rsidRPr="00442535">
        <w:rPr>
          <w:rFonts w:ascii="Times New Roman" w:hAnsi="Times New Roman" w:cs="Times New Roman"/>
          <w:sz w:val="24"/>
          <w:szCs w:val="24"/>
        </w:rPr>
        <w:t>Привлечь внимание населения к проблеме чистой питьевой воды.</w:t>
      </w:r>
    </w:p>
    <w:p w:rsidR="00A30DC7" w:rsidRPr="00442535" w:rsidRDefault="003A7B92" w:rsidP="00442535">
      <w:pPr>
        <w:spacing w:after="0" w:line="360" w:lineRule="auto"/>
        <w:jc w:val="both"/>
        <w:rPr>
          <w:rFonts w:ascii="Times New Roman" w:hAnsi="Times New Roman" w:cs="Times New Roman"/>
          <w:sz w:val="24"/>
          <w:szCs w:val="24"/>
        </w:rPr>
      </w:pPr>
      <w:r w:rsidRPr="00442535">
        <w:rPr>
          <w:rFonts w:ascii="Times New Roman" w:hAnsi="Times New Roman" w:cs="Times New Roman"/>
          <w:sz w:val="24"/>
          <w:szCs w:val="24"/>
        </w:rPr>
        <w:t xml:space="preserve">•  </w:t>
      </w:r>
      <w:r w:rsidR="0044269B" w:rsidRPr="00442535">
        <w:rPr>
          <w:rFonts w:ascii="Times New Roman" w:hAnsi="Times New Roman" w:cs="Times New Roman"/>
          <w:sz w:val="24"/>
          <w:szCs w:val="24"/>
        </w:rPr>
        <w:t xml:space="preserve">Оценить качество родниковой воды из различных источников по показателям: </w:t>
      </w:r>
      <w:r w:rsidR="002031CE" w:rsidRPr="00442535">
        <w:rPr>
          <w:rFonts w:ascii="Times New Roman" w:hAnsi="Times New Roman" w:cs="Times New Roman"/>
          <w:sz w:val="24"/>
          <w:szCs w:val="24"/>
        </w:rPr>
        <w:t xml:space="preserve">органолептическим показателям, </w:t>
      </w:r>
      <w:r w:rsidR="0044269B" w:rsidRPr="00442535">
        <w:rPr>
          <w:rFonts w:ascii="Times New Roman" w:hAnsi="Times New Roman" w:cs="Times New Roman"/>
          <w:sz w:val="24"/>
          <w:szCs w:val="24"/>
        </w:rPr>
        <w:t xml:space="preserve">рН, </w:t>
      </w:r>
      <w:r w:rsidR="002031CE" w:rsidRPr="00442535">
        <w:rPr>
          <w:rFonts w:ascii="Times New Roman" w:hAnsi="Times New Roman" w:cs="Times New Roman"/>
          <w:sz w:val="24"/>
          <w:szCs w:val="24"/>
        </w:rPr>
        <w:t>жёсткости</w:t>
      </w:r>
      <w:r w:rsidR="0044269B" w:rsidRPr="00442535">
        <w:rPr>
          <w:rFonts w:ascii="Times New Roman" w:hAnsi="Times New Roman" w:cs="Times New Roman"/>
          <w:sz w:val="24"/>
          <w:szCs w:val="24"/>
        </w:rPr>
        <w:t xml:space="preserve">, </w:t>
      </w:r>
      <w:r w:rsidR="002031CE" w:rsidRPr="00442535">
        <w:rPr>
          <w:rFonts w:ascii="Times New Roman" w:hAnsi="Times New Roman" w:cs="Times New Roman"/>
          <w:sz w:val="24"/>
          <w:szCs w:val="24"/>
        </w:rPr>
        <w:t>содержанию железа, содержанию хлоридов, содержанию нитритов, электропроводности</w:t>
      </w:r>
      <w:r w:rsidR="0044269B" w:rsidRPr="00442535">
        <w:rPr>
          <w:rFonts w:ascii="Times New Roman" w:hAnsi="Times New Roman" w:cs="Times New Roman"/>
          <w:sz w:val="24"/>
          <w:szCs w:val="24"/>
        </w:rPr>
        <w:t xml:space="preserve"> в разное время года</w:t>
      </w:r>
      <w:r w:rsidR="00A30DC7" w:rsidRPr="00442535">
        <w:rPr>
          <w:rFonts w:ascii="Times New Roman" w:hAnsi="Times New Roman" w:cs="Times New Roman"/>
          <w:sz w:val="24"/>
          <w:szCs w:val="24"/>
        </w:rPr>
        <w:t>.</w:t>
      </w:r>
      <w:r w:rsidR="00436C0A" w:rsidRPr="00442535">
        <w:rPr>
          <w:rFonts w:ascii="Times New Roman" w:hAnsi="Times New Roman" w:cs="Times New Roman"/>
          <w:sz w:val="24"/>
          <w:szCs w:val="24"/>
        </w:rPr>
        <w:t xml:space="preserve"> </w:t>
      </w:r>
    </w:p>
    <w:p w:rsidR="005A65F2" w:rsidRPr="00442535" w:rsidRDefault="00005496" w:rsidP="00442535">
      <w:pPr>
        <w:spacing w:after="0" w:line="360" w:lineRule="auto"/>
        <w:jc w:val="both"/>
        <w:rPr>
          <w:rFonts w:ascii="Times New Roman" w:hAnsi="Times New Roman" w:cs="Times New Roman"/>
          <w:sz w:val="24"/>
          <w:szCs w:val="24"/>
        </w:rPr>
      </w:pPr>
      <w:r w:rsidRPr="00442535">
        <w:rPr>
          <w:rFonts w:ascii="Times New Roman" w:hAnsi="Times New Roman" w:cs="Times New Roman"/>
          <w:sz w:val="24"/>
          <w:szCs w:val="24"/>
        </w:rPr>
        <w:t xml:space="preserve">•    </w:t>
      </w:r>
      <w:r w:rsidR="00A30DC7" w:rsidRPr="00442535">
        <w:rPr>
          <w:rFonts w:ascii="Times New Roman" w:hAnsi="Times New Roman" w:cs="Times New Roman"/>
          <w:sz w:val="24"/>
          <w:szCs w:val="24"/>
        </w:rPr>
        <w:t>Проанализировать влияние различного состава воды на</w:t>
      </w:r>
      <w:r w:rsidR="00D87366" w:rsidRPr="00442535">
        <w:rPr>
          <w:rFonts w:ascii="Times New Roman" w:hAnsi="Times New Roman" w:cs="Times New Roman"/>
          <w:sz w:val="24"/>
          <w:szCs w:val="24"/>
        </w:rPr>
        <w:t xml:space="preserve">  здоровье человека</w:t>
      </w:r>
      <w:r w:rsidR="00A30DC7" w:rsidRPr="00442535">
        <w:rPr>
          <w:rFonts w:ascii="Times New Roman" w:hAnsi="Times New Roman" w:cs="Times New Roman"/>
          <w:sz w:val="24"/>
          <w:szCs w:val="24"/>
        </w:rPr>
        <w:t>.</w:t>
      </w:r>
    </w:p>
    <w:p w:rsidR="00A30DC7" w:rsidRPr="00442535" w:rsidRDefault="00A30DC7" w:rsidP="00442535">
      <w:pPr>
        <w:spacing w:after="0" w:line="360" w:lineRule="auto"/>
        <w:jc w:val="both"/>
        <w:rPr>
          <w:rFonts w:ascii="Times New Roman" w:hAnsi="Times New Roman" w:cs="Times New Roman"/>
          <w:b/>
          <w:i/>
          <w:sz w:val="24"/>
          <w:szCs w:val="24"/>
        </w:rPr>
      </w:pPr>
      <w:r w:rsidRPr="00442535">
        <w:rPr>
          <w:rFonts w:ascii="Times New Roman" w:hAnsi="Times New Roman" w:cs="Times New Roman"/>
          <w:b/>
          <w:i/>
          <w:sz w:val="24"/>
          <w:szCs w:val="24"/>
        </w:rPr>
        <w:t>Используемые методы:</w:t>
      </w:r>
    </w:p>
    <w:p w:rsidR="00A30DC7" w:rsidRPr="00442535" w:rsidRDefault="00A30DC7" w:rsidP="00442535">
      <w:pPr>
        <w:spacing w:after="0" w:line="360" w:lineRule="auto"/>
        <w:jc w:val="both"/>
        <w:rPr>
          <w:rFonts w:ascii="Times New Roman" w:hAnsi="Times New Roman" w:cs="Times New Roman"/>
          <w:sz w:val="24"/>
          <w:szCs w:val="24"/>
        </w:rPr>
      </w:pPr>
      <w:r w:rsidRPr="00442535">
        <w:rPr>
          <w:rFonts w:ascii="Times New Roman" w:hAnsi="Times New Roman" w:cs="Times New Roman"/>
          <w:sz w:val="24"/>
          <w:szCs w:val="24"/>
        </w:rPr>
        <w:t>•</w:t>
      </w:r>
      <w:r w:rsidRPr="00442535">
        <w:rPr>
          <w:rFonts w:ascii="Times New Roman" w:hAnsi="Times New Roman" w:cs="Times New Roman"/>
          <w:sz w:val="24"/>
          <w:szCs w:val="24"/>
        </w:rPr>
        <w:tab/>
        <w:t>Теоретический: анализ информационных источников, сравнения.</w:t>
      </w:r>
    </w:p>
    <w:p w:rsidR="00A30DC7" w:rsidRPr="00442535" w:rsidRDefault="00847EA2" w:rsidP="00442535">
      <w:pPr>
        <w:spacing w:after="0" w:line="360" w:lineRule="auto"/>
        <w:jc w:val="both"/>
        <w:rPr>
          <w:rFonts w:ascii="Times New Roman" w:hAnsi="Times New Roman" w:cs="Times New Roman"/>
          <w:sz w:val="24"/>
          <w:szCs w:val="24"/>
        </w:rPr>
      </w:pPr>
      <w:r w:rsidRPr="00442535">
        <w:rPr>
          <w:rFonts w:ascii="Times New Roman" w:hAnsi="Times New Roman" w:cs="Times New Roman"/>
          <w:sz w:val="24"/>
          <w:szCs w:val="24"/>
        </w:rPr>
        <w:t>•</w:t>
      </w:r>
      <w:r w:rsidRPr="00442535">
        <w:rPr>
          <w:rFonts w:ascii="Times New Roman" w:hAnsi="Times New Roman" w:cs="Times New Roman"/>
          <w:sz w:val="24"/>
          <w:szCs w:val="24"/>
        </w:rPr>
        <w:tab/>
        <w:t>Эмпирический: мониторинг</w:t>
      </w:r>
      <w:r w:rsidR="00A30DC7" w:rsidRPr="00442535">
        <w:rPr>
          <w:rFonts w:ascii="Times New Roman" w:hAnsi="Times New Roman" w:cs="Times New Roman"/>
          <w:sz w:val="24"/>
          <w:szCs w:val="24"/>
        </w:rPr>
        <w:t>, опрос.</w:t>
      </w:r>
    </w:p>
    <w:p w:rsidR="00A30DC7" w:rsidRPr="00442535" w:rsidRDefault="00A30DC7" w:rsidP="00442535">
      <w:pPr>
        <w:spacing w:after="0" w:line="360" w:lineRule="auto"/>
        <w:jc w:val="both"/>
        <w:rPr>
          <w:rFonts w:ascii="Times New Roman" w:hAnsi="Times New Roman" w:cs="Times New Roman"/>
          <w:sz w:val="24"/>
          <w:szCs w:val="24"/>
        </w:rPr>
      </w:pPr>
      <w:r w:rsidRPr="00442535">
        <w:rPr>
          <w:rFonts w:ascii="Times New Roman" w:hAnsi="Times New Roman" w:cs="Times New Roman"/>
          <w:sz w:val="24"/>
          <w:szCs w:val="24"/>
        </w:rPr>
        <w:t>•</w:t>
      </w:r>
      <w:r w:rsidRPr="00442535">
        <w:rPr>
          <w:rFonts w:ascii="Times New Roman" w:hAnsi="Times New Roman" w:cs="Times New Roman"/>
          <w:sz w:val="24"/>
          <w:szCs w:val="24"/>
        </w:rPr>
        <w:tab/>
        <w:t>Математический: статистика, сравнительный анализ.</w:t>
      </w:r>
    </w:p>
    <w:p w:rsidR="005A65F2" w:rsidRDefault="00A30DC7" w:rsidP="00442535">
      <w:pPr>
        <w:spacing w:after="0" w:line="360" w:lineRule="auto"/>
        <w:jc w:val="both"/>
        <w:rPr>
          <w:rFonts w:ascii="Times New Roman" w:hAnsi="Times New Roman" w:cs="Times New Roman"/>
          <w:sz w:val="24"/>
          <w:szCs w:val="24"/>
        </w:rPr>
      </w:pPr>
      <w:r w:rsidRPr="00442535">
        <w:rPr>
          <w:rFonts w:ascii="Times New Roman" w:hAnsi="Times New Roman" w:cs="Times New Roman"/>
          <w:sz w:val="24"/>
          <w:szCs w:val="24"/>
        </w:rPr>
        <w:t>•</w:t>
      </w:r>
      <w:r w:rsidRPr="00442535">
        <w:rPr>
          <w:rFonts w:ascii="Times New Roman" w:hAnsi="Times New Roman" w:cs="Times New Roman"/>
          <w:sz w:val="24"/>
          <w:szCs w:val="24"/>
        </w:rPr>
        <w:tab/>
        <w:t>Экс</w:t>
      </w:r>
      <w:r w:rsidR="00847EA2" w:rsidRPr="00442535">
        <w:rPr>
          <w:rFonts w:ascii="Times New Roman" w:hAnsi="Times New Roman" w:cs="Times New Roman"/>
          <w:sz w:val="24"/>
          <w:szCs w:val="24"/>
        </w:rPr>
        <w:t xml:space="preserve">периментальный: постановка опытов с использованием </w:t>
      </w:r>
      <w:r w:rsidR="00DC3C01" w:rsidRPr="00442535">
        <w:rPr>
          <w:rFonts w:ascii="Times New Roman" w:hAnsi="Times New Roman" w:cs="Times New Roman"/>
          <w:sz w:val="24"/>
          <w:szCs w:val="24"/>
        </w:rPr>
        <w:t>цифрового Р-датчик pH, цифрового Р-датчик</w:t>
      </w:r>
      <w:r w:rsidR="008C3501" w:rsidRPr="00442535">
        <w:rPr>
          <w:rFonts w:ascii="Times New Roman" w:hAnsi="Times New Roman" w:cs="Times New Roman"/>
          <w:sz w:val="24"/>
          <w:szCs w:val="24"/>
        </w:rPr>
        <w:t>а</w:t>
      </w:r>
      <w:r w:rsidR="00DC3C01" w:rsidRPr="00442535">
        <w:rPr>
          <w:rFonts w:ascii="Times New Roman" w:hAnsi="Times New Roman" w:cs="Times New Roman"/>
          <w:sz w:val="24"/>
          <w:szCs w:val="24"/>
        </w:rPr>
        <w:t xml:space="preserve"> электропроводности</w:t>
      </w:r>
      <w:r w:rsidR="008C3501" w:rsidRPr="00442535">
        <w:rPr>
          <w:rFonts w:ascii="Times New Roman" w:hAnsi="Times New Roman" w:cs="Times New Roman"/>
          <w:sz w:val="24"/>
          <w:szCs w:val="24"/>
        </w:rPr>
        <w:t xml:space="preserve">, </w:t>
      </w:r>
      <w:r w:rsidR="00514EFA" w:rsidRPr="00442535">
        <w:rPr>
          <w:rFonts w:ascii="Times New Roman" w:hAnsi="Times New Roman" w:cs="Times New Roman"/>
          <w:sz w:val="24"/>
          <w:szCs w:val="24"/>
        </w:rPr>
        <w:t>«</w:t>
      </w:r>
      <w:proofErr w:type="spellStart"/>
      <w:r w:rsidR="00514EFA" w:rsidRPr="00442535">
        <w:rPr>
          <w:rFonts w:ascii="Times New Roman" w:hAnsi="Times New Roman" w:cs="Times New Roman"/>
          <w:sz w:val="24"/>
          <w:szCs w:val="24"/>
        </w:rPr>
        <w:t>Экознайка</w:t>
      </w:r>
      <w:proofErr w:type="spellEnd"/>
      <w:r w:rsidR="00514EFA" w:rsidRPr="00442535">
        <w:rPr>
          <w:rFonts w:ascii="Times New Roman" w:hAnsi="Times New Roman" w:cs="Times New Roman"/>
          <w:sz w:val="24"/>
          <w:szCs w:val="24"/>
        </w:rPr>
        <w:t xml:space="preserve"> 3» - набор для исследования жесткости, хлорида, железа и СПАВ в воде, тест – система «Нитрит -  тест».</w:t>
      </w:r>
    </w:p>
    <w:p w:rsidR="00753984" w:rsidRPr="00753984" w:rsidRDefault="00753984" w:rsidP="00442535">
      <w:pPr>
        <w:spacing w:after="0" w:line="360" w:lineRule="auto"/>
        <w:jc w:val="both"/>
        <w:rPr>
          <w:rFonts w:ascii="Times New Roman" w:hAnsi="Times New Roman" w:cs="Times New Roman"/>
          <w:sz w:val="24"/>
          <w:szCs w:val="24"/>
        </w:rPr>
      </w:pPr>
      <w:r w:rsidRPr="00753984">
        <w:rPr>
          <w:rFonts w:ascii="Times New Roman" w:hAnsi="Times New Roman" w:cs="Times New Roman"/>
          <w:b/>
          <w:i/>
          <w:sz w:val="24"/>
          <w:szCs w:val="24"/>
        </w:rPr>
        <w:t>Объект исследования:</w:t>
      </w:r>
      <w:r>
        <w:rPr>
          <w:rFonts w:ascii="Times New Roman" w:hAnsi="Times New Roman" w:cs="Times New Roman"/>
          <w:sz w:val="24"/>
          <w:szCs w:val="24"/>
        </w:rPr>
        <w:t xml:space="preserve"> вода из родников Сергиевского района.</w:t>
      </w:r>
    </w:p>
    <w:p w:rsidR="00753984" w:rsidRPr="00753984" w:rsidRDefault="00753984" w:rsidP="00442535">
      <w:pPr>
        <w:spacing w:after="0" w:line="360" w:lineRule="auto"/>
        <w:jc w:val="both"/>
        <w:rPr>
          <w:rFonts w:ascii="Times New Roman" w:hAnsi="Times New Roman" w:cs="Times New Roman"/>
          <w:sz w:val="24"/>
          <w:szCs w:val="24"/>
        </w:rPr>
      </w:pPr>
      <w:r w:rsidRPr="00753984">
        <w:rPr>
          <w:rFonts w:ascii="Times New Roman" w:hAnsi="Times New Roman" w:cs="Times New Roman"/>
          <w:b/>
          <w:i/>
          <w:sz w:val="24"/>
          <w:szCs w:val="24"/>
        </w:rPr>
        <w:t>Предмет исследования:</w:t>
      </w:r>
      <w:r>
        <w:rPr>
          <w:rFonts w:ascii="Times New Roman" w:hAnsi="Times New Roman" w:cs="Times New Roman"/>
          <w:b/>
          <w:i/>
          <w:sz w:val="24"/>
          <w:szCs w:val="24"/>
        </w:rPr>
        <w:t xml:space="preserve"> </w:t>
      </w:r>
      <w:r>
        <w:rPr>
          <w:rFonts w:ascii="Times New Roman" w:hAnsi="Times New Roman" w:cs="Times New Roman"/>
          <w:sz w:val="24"/>
          <w:szCs w:val="24"/>
        </w:rPr>
        <w:t xml:space="preserve">изменение органолептических и химических показателей воды. </w:t>
      </w:r>
    </w:p>
    <w:p w:rsidR="00847EA2" w:rsidRPr="00442535" w:rsidRDefault="00953F7A" w:rsidP="00442535">
      <w:pPr>
        <w:spacing w:after="0" w:line="360" w:lineRule="auto"/>
        <w:jc w:val="both"/>
        <w:rPr>
          <w:rFonts w:ascii="Times New Roman" w:hAnsi="Times New Roman" w:cs="Times New Roman"/>
          <w:sz w:val="24"/>
          <w:szCs w:val="24"/>
        </w:rPr>
      </w:pPr>
      <w:r w:rsidRPr="00442535">
        <w:rPr>
          <w:rFonts w:ascii="Times New Roman" w:hAnsi="Times New Roman" w:cs="Times New Roman"/>
          <w:b/>
          <w:i/>
          <w:sz w:val="24"/>
          <w:szCs w:val="24"/>
        </w:rPr>
        <w:t>Гипотеза:</w:t>
      </w:r>
      <w:r w:rsidRPr="00442535">
        <w:rPr>
          <w:rFonts w:ascii="Times New Roman" w:hAnsi="Times New Roman" w:cs="Times New Roman"/>
          <w:sz w:val="24"/>
          <w:szCs w:val="24"/>
        </w:rPr>
        <w:t xml:space="preserve"> вода в родниках может отличаться по составу в разное время года и наносить вред здоровью человека</w:t>
      </w:r>
      <w:r w:rsidR="00141ACF" w:rsidRPr="00442535">
        <w:rPr>
          <w:rFonts w:ascii="Times New Roman" w:hAnsi="Times New Roman" w:cs="Times New Roman"/>
          <w:sz w:val="24"/>
          <w:szCs w:val="24"/>
        </w:rPr>
        <w:t xml:space="preserve"> при употреблении</w:t>
      </w:r>
      <w:r w:rsidRPr="00442535">
        <w:rPr>
          <w:rFonts w:ascii="Times New Roman" w:hAnsi="Times New Roman" w:cs="Times New Roman"/>
          <w:sz w:val="24"/>
          <w:szCs w:val="24"/>
        </w:rPr>
        <w:t xml:space="preserve"> без</w:t>
      </w:r>
      <w:r w:rsidR="00141ACF" w:rsidRPr="00442535">
        <w:rPr>
          <w:rFonts w:ascii="Times New Roman" w:hAnsi="Times New Roman" w:cs="Times New Roman"/>
          <w:sz w:val="24"/>
          <w:szCs w:val="24"/>
        </w:rPr>
        <w:t xml:space="preserve"> предварительного</w:t>
      </w:r>
      <w:r w:rsidRPr="00442535">
        <w:rPr>
          <w:rFonts w:ascii="Times New Roman" w:hAnsi="Times New Roman" w:cs="Times New Roman"/>
          <w:sz w:val="24"/>
          <w:szCs w:val="24"/>
        </w:rPr>
        <w:t xml:space="preserve"> кипячения.</w:t>
      </w:r>
    </w:p>
    <w:p w:rsidR="00B63415" w:rsidRPr="00442535" w:rsidRDefault="00B63415" w:rsidP="00442535">
      <w:pPr>
        <w:spacing w:after="0" w:line="360" w:lineRule="auto"/>
        <w:jc w:val="both"/>
        <w:rPr>
          <w:rFonts w:ascii="Times New Roman" w:hAnsi="Times New Roman" w:cs="Times New Roman"/>
          <w:b/>
          <w:i/>
          <w:sz w:val="24"/>
          <w:szCs w:val="24"/>
        </w:rPr>
      </w:pPr>
      <w:r w:rsidRPr="00442535">
        <w:rPr>
          <w:rFonts w:ascii="Times New Roman" w:hAnsi="Times New Roman" w:cs="Times New Roman"/>
          <w:b/>
          <w:i/>
          <w:sz w:val="24"/>
          <w:szCs w:val="24"/>
        </w:rPr>
        <w:t>Место и сроки проведения исследования:</w:t>
      </w:r>
    </w:p>
    <w:p w:rsidR="00847EA2" w:rsidRPr="00442535" w:rsidRDefault="00AC3C08" w:rsidP="00442535">
      <w:pPr>
        <w:spacing w:after="0" w:line="360" w:lineRule="auto"/>
        <w:jc w:val="both"/>
        <w:rPr>
          <w:rFonts w:ascii="Times New Roman" w:hAnsi="Times New Roman" w:cs="Times New Roman"/>
          <w:sz w:val="24"/>
          <w:szCs w:val="24"/>
        </w:rPr>
      </w:pPr>
      <w:r w:rsidRPr="00442535">
        <w:rPr>
          <w:rFonts w:ascii="Times New Roman" w:hAnsi="Times New Roman" w:cs="Times New Roman"/>
          <w:sz w:val="24"/>
          <w:szCs w:val="24"/>
        </w:rPr>
        <w:t xml:space="preserve">   </w:t>
      </w:r>
      <w:r w:rsidR="00B63415" w:rsidRPr="00442535">
        <w:rPr>
          <w:rFonts w:ascii="Times New Roman" w:hAnsi="Times New Roman" w:cs="Times New Roman"/>
          <w:sz w:val="24"/>
          <w:szCs w:val="24"/>
        </w:rPr>
        <w:t>ГБОУ СОШ «ОЦ» пос. Серноводск  2021  год (январь, апрель, июль, октябрь)</w:t>
      </w:r>
      <w:r w:rsidR="00350143" w:rsidRPr="00442535">
        <w:rPr>
          <w:rFonts w:ascii="Times New Roman" w:hAnsi="Times New Roman" w:cs="Times New Roman"/>
          <w:sz w:val="24"/>
          <w:szCs w:val="24"/>
        </w:rPr>
        <w:t>.</w:t>
      </w:r>
    </w:p>
    <w:p w:rsidR="00FD78C6" w:rsidRDefault="00C2745F" w:rsidP="00FD78C6">
      <w:pPr>
        <w:spacing w:after="0" w:line="360" w:lineRule="auto"/>
        <w:jc w:val="both"/>
        <w:rPr>
          <w:rFonts w:ascii="Times New Roman" w:hAnsi="Times New Roman" w:cs="Times New Roman"/>
          <w:sz w:val="24"/>
          <w:szCs w:val="24"/>
        </w:rPr>
      </w:pPr>
      <w:r w:rsidRPr="00442535">
        <w:rPr>
          <w:rFonts w:ascii="Times New Roman" w:hAnsi="Times New Roman" w:cs="Times New Roman"/>
          <w:sz w:val="24"/>
          <w:szCs w:val="24"/>
        </w:rPr>
        <w:t xml:space="preserve">  В официальных интернет – источниках данные о химическом составе воды в родни</w:t>
      </w:r>
      <w:r w:rsidR="00B33486" w:rsidRPr="00442535">
        <w:rPr>
          <w:rFonts w:ascii="Times New Roman" w:hAnsi="Times New Roman" w:cs="Times New Roman"/>
          <w:sz w:val="24"/>
          <w:szCs w:val="24"/>
        </w:rPr>
        <w:t>ках Сергиевского района ограничиваются показателями рН, сухого остатка, в редких случаях, жесткости.</w:t>
      </w:r>
      <w:r w:rsidR="00FD78C6">
        <w:rPr>
          <w:rFonts w:ascii="Times New Roman" w:hAnsi="Times New Roman" w:cs="Times New Roman"/>
          <w:sz w:val="24"/>
          <w:szCs w:val="24"/>
        </w:rPr>
        <w:t xml:space="preserve"> Для проведения органолептического и химического анализа воды использовалось у</w:t>
      </w:r>
      <w:r w:rsidR="00FD78C6" w:rsidRPr="00FD78C6">
        <w:rPr>
          <w:rFonts w:ascii="Times New Roman" w:hAnsi="Times New Roman" w:cs="Times New Roman"/>
          <w:sz w:val="24"/>
          <w:szCs w:val="24"/>
        </w:rPr>
        <w:t>чебно-методическое пособие по хи</w:t>
      </w:r>
      <w:r w:rsidR="00FD78C6">
        <w:rPr>
          <w:rFonts w:ascii="Times New Roman" w:hAnsi="Times New Roman" w:cs="Times New Roman"/>
          <w:sz w:val="24"/>
          <w:szCs w:val="24"/>
        </w:rPr>
        <w:t xml:space="preserve">мии воды для студентов, </w:t>
      </w:r>
      <w:r w:rsidR="00FD78C6" w:rsidRPr="00FD78C6">
        <w:rPr>
          <w:rFonts w:ascii="Times New Roman" w:hAnsi="Times New Roman" w:cs="Times New Roman"/>
          <w:sz w:val="24"/>
          <w:szCs w:val="24"/>
        </w:rPr>
        <w:t>Химия воды: Аналитическое обеспечение лабораторного практикума : учеб</w:t>
      </w:r>
      <w:proofErr w:type="gramStart"/>
      <w:r w:rsidR="00FD78C6" w:rsidRPr="00FD78C6">
        <w:rPr>
          <w:rFonts w:ascii="Times New Roman" w:hAnsi="Times New Roman" w:cs="Times New Roman"/>
          <w:sz w:val="24"/>
          <w:szCs w:val="24"/>
        </w:rPr>
        <w:t>.</w:t>
      </w:r>
      <w:proofErr w:type="gramEnd"/>
      <w:r w:rsidR="00FD78C6" w:rsidRPr="00FD78C6">
        <w:rPr>
          <w:rFonts w:ascii="Times New Roman" w:hAnsi="Times New Roman" w:cs="Times New Roman"/>
          <w:sz w:val="24"/>
          <w:szCs w:val="24"/>
        </w:rPr>
        <w:t xml:space="preserve"> </w:t>
      </w:r>
      <w:proofErr w:type="gramStart"/>
      <w:r w:rsidR="00FD78C6" w:rsidRPr="00FD78C6">
        <w:rPr>
          <w:rFonts w:ascii="Times New Roman" w:hAnsi="Times New Roman" w:cs="Times New Roman"/>
          <w:sz w:val="24"/>
          <w:szCs w:val="24"/>
        </w:rPr>
        <w:t>п</w:t>
      </w:r>
      <w:proofErr w:type="gramEnd"/>
      <w:r w:rsidR="00FD78C6" w:rsidRPr="00FD78C6">
        <w:rPr>
          <w:rFonts w:ascii="Times New Roman" w:hAnsi="Times New Roman" w:cs="Times New Roman"/>
          <w:sz w:val="24"/>
          <w:szCs w:val="24"/>
        </w:rPr>
        <w:t>особие / В. И. Аксенов, Л. И. Ушакова, И. И. </w:t>
      </w:r>
      <w:proofErr w:type="spellStart"/>
      <w:r w:rsidR="00FD78C6" w:rsidRPr="00FD78C6">
        <w:rPr>
          <w:rFonts w:ascii="Times New Roman" w:hAnsi="Times New Roman" w:cs="Times New Roman"/>
          <w:sz w:val="24"/>
          <w:szCs w:val="24"/>
        </w:rPr>
        <w:t>Ничкова</w:t>
      </w:r>
      <w:proofErr w:type="spellEnd"/>
      <w:r w:rsidR="00FD78C6">
        <w:rPr>
          <w:rFonts w:ascii="Times New Roman" w:hAnsi="Times New Roman" w:cs="Times New Roman"/>
          <w:sz w:val="24"/>
          <w:szCs w:val="24"/>
        </w:rPr>
        <w:t xml:space="preserve">.  Результаты, полученные при анализе, сравнивались с показателями  </w:t>
      </w:r>
      <w:r w:rsidR="00FD78C6" w:rsidRPr="00FD78C6">
        <w:rPr>
          <w:rFonts w:ascii="Times New Roman" w:hAnsi="Times New Roman" w:cs="Times New Roman"/>
          <w:sz w:val="24"/>
          <w:szCs w:val="24"/>
        </w:rPr>
        <w:t xml:space="preserve"> СанПиН</w:t>
      </w:r>
      <w:r w:rsidR="00FD78C6">
        <w:rPr>
          <w:rFonts w:ascii="Times New Roman" w:hAnsi="Times New Roman" w:cs="Times New Roman"/>
          <w:sz w:val="24"/>
          <w:szCs w:val="24"/>
        </w:rPr>
        <w:t>.</w:t>
      </w:r>
      <w:r w:rsidR="00FD78C6" w:rsidRPr="00FD78C6">
        <w:rPr>
          <w:rFonts w:ascii="Times New Roman" w:hAnsi="Times New Roman" w:cs="Times New Roman"/>
          <w:sz w:val="24"/>
          <w:szCs w:val="24"/>
        </w:rPr>
        <w:t xml:space="preserve"> </w:t>
      </w:r>
    </w:p>
    <w:p w:rsidR="00FD78C6" w:rsidRDefault="00FD78C6" w:rsidP="00FD78C6">
      <w:pPr>
        <w:spacing w:after="0" w:line="360" w:lineRule="auto"/>
        <w:jc w:val="both"/>
        <w:rPr>
          <w:rFonts w:ascii="Times New Roman" w:hAnsi="Times New Roman" w:cs="Times New Roman"/>
          <w:sz w:val="24"/>
          <w:szCs w:val="24"/>
        </w:rPr>
      </w:pPr>
    </w:p>
    <w:p w:rsidR="00FD78C6" w:rsidRDefault="00FD78C6" w:rsidP="00FD78C6">
      <w:pPr>
        <w:spacing w:after="0" w:line="360" w:lineRule="auto"/>
        <w:jc w:val="both"/>
        <w:rPr>
          <w:rFonts w:ascii="Times New Roman" w:hAnsi="Times New Roman" w:cs="Times New Roman"/>
          <w:sz w:val="24"/>
          <w:szCs w:val="24"/>
        </w:rPr>
      </w:pPr>
    </w:p>
    <w:p w:rsidR="00FD78C6" w:rsidRDefault="00FD78C6" w:rsidP="00FD78C6">
      <w:pPr>
        <w:spacing w:after="0" w:line="360" w:lineRule="auto"/>
        <w:jc w:val="both"/>
        <w:rPr>
          <w:rFonts w:ascii="Times New Roman" w:hAnsi="Times New Roman" w:cs="Times New Roman"/>
          <w:sz w:val="24"/>
          <w:szCs w:val="24"/>
        </w:rPr>
      </w:pPr>
    </w:p>
    <w:p w:rsidR="00FD78C6" w:rsidRDefault="00FD78C6" w:rsidP="00FD78C6">
      <w:pPr>
        <w:spacing w:after="0" w:line="360" w:lineRule="auto"/>
        <w:jc w:val="both"/>
        <w:rPr>
          <w:rFonts w:ascii="Times New Roman" w:hAnsi="Times New Roman" w:cs="Times New Roman"/>
          <w:sz w:val="24"/>
          <w:szCs w:val="24"/>
        </w:rPr>
      </w:pPr>
    </w:p>
    <w:p w:rsidR="00FD78C6" w:rsidRPr="00FD78C6" w:rsidRDefault="00FD78C6" w:rsidP="00FD78C6">
      <w:pPr>
        <w:spacing w:after="0" w:line="360" w:lineRule="auto"/>
        <w:jc w:val="both"/>
        <w:rPr>
          <w:rFonts w:ascii="Times New Roman" w:hAnsi="Times New Roman" w:cs="Times New Roman"/>
          <w:sz w:val="24"/>
          <w:szCs w:val="24"/>
        </w:rPr>
      </w:pPr>
    </w:p>
    <w:p w:rsidR="002031CE" w:rsidRPr="00A31EF3" w:rsidRDefault="00D37605" w:rsidP="00DD4A9D">
      <w:pPr>
        <w:pStyle w:val="a8"/>
        <w:numPr>
          <w:ilvl w:val="0"/>
          <w:numId w:val="3"/>
        </w:numPr>
        <w:spacing w:after="0" w:line="360" w:lineRule="auto"/>
        <w:jc w:val="center"/>
        <w:rPr>
          <w:rFonts w:ascii="Times New Roman" w:hAnsi="Times New Roman" w:cs="Times New Roman"/>
          <w:sz w:val="28"/>
          <w:szCs w:val="28"/>
        </w:rPr>
      </w:pPr>
      <w:r w:rsidRPr="00A31EF3">
        <w:rPr>
          <w:rFonts w:ascii="Times New Roman" w:hAnsi="Times New Roman" w:cs="Times New Roman"/>
          <w:b/>
          <w:sz w:val="28"/>
          <w:szCs w:val="28"/>
        </w:rPr>
        <w:t>Органолептические показатели качества питьевой воды</w:t>
      </w:r>
    </w:p>
    <w:p w:rsidR="009F04EA" w:rsidRPr="00442535" w:rsidRDefault="003A7B92" w:rsidP="00442535">
      <w:pPr>
        <w:shd w:val="clear" w:color="auto" w:fill="FFFFFF"/>
        <w:spacing w:after="0" w:line="360" w:lineRule="auto"/>
        <w:jc w:val="both"/>
        <w:rPr>
          <w:rFonts w:ascii="Times New Roman" w:eastAsia="Times New Roman" w:hAnsi="Times New Roman" w:cs="Times New Roman"/>
          <w:sz w:val="24"/>
          <w:szCs w:val="24"/>
          <w:lang w:eastAsia="ru-RU"/>
        </w:rPr>
      </w:pPr>
      <w:r w:rsidRPr="00442535">
        <w:rPr>
          <w:rFonts w:ascii="Times New Roman" w:eastAsia="Times New Roman" w:hAnsi="Times New Roman" w:cs="Times New Roman"/>
          <w:sz w:val="24"/>
          <w:szCs w:val="24"/>
          <w:lang w:eastAsia="ru-RU"/>
        </w:rPr>
        <w:t xml:space="preserve">  </w:t>
      </w:r>
      <w:r w:rsidR="009F04EA" w:rsidRPr="00442535">
        <w:rPr>
          <w:rFonts w:ascii="Times New Roman" w:eastAsia="Times New Roman" w:hAnsi="Times New Roman" w:cs="Times New Roman"/>
          <w:sz w:val="24"/>
          <w:szCs w:val="24"/>
          <w:lang w:eastAsia="ru-RU"/>
        </w:rPr>
        <w:t>Определение органолептических показателей воды является важным этапом ее анализа на пригодность для питья и санитарных нужд. Органолептическими свойствами воды называются те ее параметры, которые воспринимаются органами чувств человека и оцениваются по интенсивности их восприятия. К ним относятся вкус и привкус, запах, окраска, прозрачность и др. Несоответствие этих параметров воды оптимальным, как правило, является основанием для более тщательного химического анализа</w:t>
      </w:r>
      <w:r w:rsidR="00915E55" w:rsidRPr="00442535">
        <w:rPr>
          <w:rFonts w:ascii="Times New Roman" w:eastAsia="Times New Roman" w:hAnsi="Times New Roman" w:cs="Times New Roman"/>
          <w:sz w:val="24"/>
          <w:szCs w:val="24"/>
          <w:lang w:eastAsia="ru-RU"/>
        </w:rPr>
        <w:t xml:space="preserve"> [4]</w:t>
      </w:r>
      <w:r w:rsidR="009F04EA" w:rsidRPr="00442535">
        <w:rPr>
          <w:rFonts w:ascii="Times New Roman" w:eastAsia="Times New Roman" w:hAnsi="Times New Roman" w:cs="Times New Roman"/>
          <w:sz w:val="24"/>
          <w:szCs w:val="24"/>
          <w:lang w:eastAsia="ru-RU"/>
        </w:rPr>
        <w:t>.</w:t>
      </w:r>
    </w:p>
    <w:p w:rsidR="009F04EA" w:rsidRPr="00442535" w:rsidRDefault="009B7CCC" w:rsidP="00442535">
      <w:pPr>
        <w:shd w:val="clear" w:color="auto" w:fill="FFFFFF"/>
        <w:spacing w:after="0" w:line="360" w:lineRule="auto"/>
        <w:jc w:val="center"/>
        <w:rPr>
          <w:rFonts w:ascii="Times New Roman" w:eastAsia="Times New Roman" w:hAnsi="Times New Roman" w:cs="Times New Roman"/>
          <w:i/>
          <w:sz w:val="24"/>
          <w:szCs w:val="24"/>
          <w:lang w:eastAsia="ru-RU"/>
        </w:rPr>
      </w:pPr>
      <w:r w:rsidRPr="00442535">
        <w:rPr>
          <w:rFonts w:ascii="Times New Roman" w:eastAsia="Times New Roman" w:hAnsi="Times New Roman" w:cs="Times New Roman"/>
          <w:b/>
          <w:bCs/>
          <w:i/>
          <w:sz w:val="24"/>
          <w:szCs w:val="24"/>
          <w:lang w:eastAsia="ru-RU"/>
        </w:rPr>
        <w:t>Запах</w:t>
      </w:r>
    </w:p>
    <w:p w:rsidR="009F04EA" w:rsidRPr="00442535" w:rsidRDefault="009F04EA" w:rsidP="00442535">
      <w:pPr>
        <w:shd w:val="clear" w:color="auto" w:fill="FFFFFF"/>
        <w:spacing w:after="0" w:line="360" w:lineRule="auto"/>
        <w:jc w:val="both"/>
        <w:rPr>
          <w:rFonts w:ascii="Times New Roman" w:eastAsia="Times New Roman" w:hAnsi="Times New Roman" w:cs="Times New Roman"/>
          <w:sz w:val="24"/>
          <w:szCs w:val="24"/>
          <w:lang w:eastAsia="ru-RU"/>
        </w:rPr>
      </w:pPr>
      <w:r w:rsidRPr="00442535">
        <w:rPr>
          <w:rFonts w:ascii="Times New Roman" w:eastAsia="Times New Roman" w:hAnsi="Times New Roman" w:cs="Times New Roman"/>
          <w:sz w:val="24"/>
          <w:szCs w:val="24"/>
          <w:lang w:eastAsia="ru-RU"/>
        </w:rPr>
        <w:t>Запах воды вызывают летучие пахнущие веще</w:t>
      </w:r>
      <w:r w:rsidRPr="00442535">
        <w:rPr>
          <w:rFonts w:ascii="Times New Roman" w:eastAsia="Times New Roman" w:hAnsi="Times New Roman" w:cs="Times New Roman"/>
          <w:sz w:val="24"/>
          <w:szCs w:val="24"/>
          <w:lang w:eastAsia="ru-RU"/>
        </w:rPr>
        <w:softHyphen/>
        <w:t>ства, поступающие в нее в результате процессов жизнедеятельно</w:t>
      </w:r>
      <w:r w:rsidRPr="00442535">
        <w:rPr>
          <w:rFonts w:ascii="Times New Roman" w:eastAsia="Times New Roman" w:hAnsi="Times New Roman" w:cs="Times New Roman"/>
          <w:sz w:val="24"/>
          <w:szCs w:val="24"/>
          <w:lang w:eastAsia="ru-RU"/>
        </w:rPr>
        <w:softHyphen/>
        <w:t>сти водных организмов, при биохимическом разло</w:t>
      </w:r>
      <w:r w:rsidRPr="00442535">
        <w:rPr>
          <w:rFonts w:ascii="Times New Roman" w:eastAsia="Times New Roman" w:hAnsi="Times New Roman" w:cs="Times New Roman"/>
          <w:sz w:val="24"/>
          <w:szCs w:val="24"/>
          <w:lang w:eastAsia="ru-RU"/>
        </w:rPr>
        <w:softHyphen/>
        <w:t>жении органических веществ, при химическом взаимодействии компонентов, содержащихся в водоеме, а также со сточными водами предприятий.</w:t>
      </w:r>
    </w:p>
    <w:p w:rsidR="00DD4A9D" w:rsidRPr="00442535" w:rsidRDefault="009F04EA" w:rsidP="00442535">
      <w:pPr>
        <w:shd w:val="clear" w:color="auto" w:fill="FFFFFF"/>
        <w:spacing w:after="0" w:line="360" w:lineRule="auto"/>
        <w:jc w:val="both"/>
        <w:rPr>
          <w:rFonts w:ascii="Times New Roman" w:eastAsia="Times New Roman" w:hAnsi="Times New Roman" w:cs="Times New Roman"/>
          <w:sz w:val="24"/>
          <w:szCs w:val="24"/>
          <w:lang w:eastAsia="ru-RU"/>
        </w:rPr>
      </w:pPr>
      <w:r w:rsidRPr="00442535">
        <w:rPr>
          <w:rFonts w:ascii="Times New Roman" w:eastAsia="Times New Roman" w:hAnsi="Times New Roman" w:cs="Times New Roman"/>
          <w:b/>
          <w:bCs/>
          <w:sz w:val="24"/>
          <w:szCs w:val="24"/>
          <w:lang w:eastAsia="ru-RU"/>
        </w:rPr>
        <w:t>Оценка запаха. </w:t>
      </w:r>
      <w:r w:rsidRPr="00442535">
        <w:rPr>
          <w:rFonts w:ascii="Times New Roman" w:eastAsia="Times New Roman" w:hAnsi="Times New Roman" w:cs="Times New Roman"/>
          <w:sz w:val="24"/>
          <w:szCs w:val="24"/>
          <w:lang w:eastAsia="ru-RU"/>
        </w:rPr>
        <w:t>Вид, интенсивность и устойчивость запаха могут быть различны и зависят от ряда факторов, таких, как со</w:t>
      </w:r>
      <w:r w:rsidRPr="00442535">
        <w:rPr>
          <w:rFonts w:ascii="Times New Roman" w:eastAsia="Times New Roman" w:hAnsi="Times New Roman" w:cs="Times New Roman"/>
          <w:sz w:val="24"/>
          <w:szCs w:val="24"/>
          <w:lang w:eastAsia="ru-RU"/>
        </w:rPr>
        <w:softHyphen/>
        <w:t>став веществ, вызвавших запах, гидрологические условия, температура, рН, степень загрязненности водоема, биологическая обстановка и др. Обычно при суммировании пахнущих компонентов запах усили</w:t>
      </w:r>
      <w:r w:rsidRPr="00442535">
        <w:rPr>
          <w:rFonts w:ascii="Times New Roman" w:eastAsia="Times New Roman" w:hAnsi="Times New Roman" w:cs="Times New Roman"/>
          <w:sz w:val="24"/>
          <w:szCs w:val="24"/>
          <w:lang w:eastAsia="ru-RU"/>
        </w:rPr>
        <w:softHyphen/>
        <w:t>вается.</w:t>
      </w:r>
      <w:r w:rsidR="00D42C12" w:rsidRPr="00442535">
        <w:rPr>
          <w:rFonts w:ascii="Times New Roman" w:eastAsia="Times New Roman" w:hAnsi="Times New Roman" w:cs="Times New Roman"/>
          <w:sz w:val="24"/>
          <w:szCs w:val="24"/>
          <w:lang w:eastAsia="ru-RU"/>
        </w:rPr>
        <w:t xml:space="preserve"> </w:t>
      </w:r>
    </w:p>
    <w:p w:rsidR="009F04EA" w:rsidRPr="00442535" w:rsidRDefault="00DD4A9D" w:rsidP="00442535">
      <w:pPr>
        <w:shd w:val="clear" w:color="auto" w:fill="FFFFFF"/>
        <w:spacing w:after="0" w:line="360" w:lineRule="auto"/>
        <w:jc w:val="both"/>
        <w:rPr>
          <w:rFonts w:ascii="Times New Roman" w:eastAsia="Times New Roman" w:hAnsi="Times New Roman" w:cs="Times New Roman"/>
          <w:sz w:val="24"/>
          <w:szCs w:val="24"/>
          <w:lang w:eastAsia="ru-RU"/>
        </w:rPr>
      </w:pPr>
      <w:r w:rsidRPr="00442535">
        <w:rPr>
          <w:rFonts w:ascii="Times New Roman" w:eastAsia="Times New Roman" w:hAnsi="Times New Roman" w:cs="Times New Roman"/>
          <w:sz w:val="24"/>
          <w:szCs w:val="24"/>
          <w:lang w:eastAsia="ru-RU"/>
        </w:rPr>
        <w:t xml:space="preserve">   </w:t>
      </w:r>
      <w:r w:rsidR="009F04EA" w:rsidRPr="00442535">
        <w:rPr>
          <w:rFonts w:ascii="Times New Roman" w:eastAsia="Times New Roman" w:hAnsi="Times New Roman" w:cs="Times New Roman"/>
          <w:sz w:val="24"/>
          <w:szCs w:val="24"/>
          <w:lang w:eastAsia="ru-RU"/>
        </w:rPr>
        <w:t>Метод основан на определении интенсивности запаха при тем</w:t>
      </w:r>
      <w:r w:rsidR="009F04EA" w:rsidRPr="00442535">
        <w:rPr>
          <w:rFonts w:ascii="Times New Roman" w:eastAsia="Times New Roman" w:hAnsi="Times New Roman" w:cs="Times New Roman"/>
          <w:sz w:val="24"/>
          <w:szCs w:val="24"/>
          <w:lang w:eastAsia="ru-RU"/>
        </w:rPr>
        <w:softHyphen/>
        <w:t>пературе 20 и 60° С. Опреде</w:t>
      </w:r>
      <w:r w:rsidR="009F04EA" w:rsidRPr="00442535">
        <w:rPr>
          <w:rFonts w:ascii="Times New Roman" w:eastAsia="Times New Roman" w:hAnsi="Times New Roman" w:cs="Times New Roman"/>
          <w:sz w:val="24"/>
          <w:szCs w:val="24"/>
          <w:lang w:eastAsia="ru-RU"/>
        </w:rPr>
        <w:softHyphen/>
        <w:t>ление запаха производят вскоре после отбора пробы воды. Вода наливалась в сухую, чистую трехлитровую банку – это исключало появление постороннего запаха.</w:t>
      </w:r>
      <w:r w:rsidR="008C606A" w:rsidRPr="00442535">
        <w:rPr>
          <w:rFonts w:ascii="Times New Roman" w:eastAsia="Times New Roman" w:hAnsi="Times New Roman" w:cs="Times New Roman"/>
          <w:sz w:val="24"/>
          <w:szCs w:val="24"/>
          <w:lang w:eastAsia="ru-RU"/>
        </w:rPr>
        <w:t xml:space="preserve"> </w:t>
      </w:r>
    </w:p>
    <w:p w:rsidR="009F04EA" w:rsidRPr="00442535" w:rsidRDefault="009F04EA" w:rsidP="00442535">
      <w:pPr>
        <w:shd w:val="clear" w:color="auto" w:fill="FFFFFF"/>
        <w:spacing w:after="0" w:line="360" w:lineRule="auto"/>
        <w:jc w:val="both"/>
        <w:rPr>
          <w:rFonts w:ascii="Times New Roman" w:eastAsia="Times New Roman" w:hAnsi="Times New Roman" w:cs="Times New Roman"/>
          <w:sz w:val="24"/>
          <w:szCs w:val="24"/>
          <w:lang w:eastAsia="ru-RU"/>
        </w:rPr>
      </w:pPr>
      <w:r w:rsidRPr="00442535">
        <w:rPr>
          <w:rFonts w:ascii="Times New Roman" w:eastAsia="Times New Roman" w:hAnsi="Times New Roman" w:cs="Times New Roman"/>
          <w:b/>
          <w:bCs/>
          <w:sz w:val="24"/>
          <w:szCs w:val="24"/>
          <w:lang w:eastAsia="ru-RU"/>
        </w:rPr>
        <w:t>Ход определения. </w:t>
      </w:r>
      <w:r w:rsidRPr="00442535">
        <w:rPr>
          <w:rFonts w:ascii="Times New Roman" w:eastAsia="Times New Roman" w:hAnsi="Times New Roman" w:cs="Times New Roman"/>
          <w:sz w:val="24"/>
          <w:szCs w:val="24"/>
          <w:lang w:eastAsia="ru-RU"/>
        </w:rPr>
        <w:t>Использовали 250 мл пробы воды, помещенной в колбу при 20</w:t>
      </w:r>
      <w:proofErr w:type="gramStart"/>
      <w:r w:rsidRPr="00442535">
        <w:rPr>
          <w:rFonts w:ascii="Times New Roman" w:eastAsia="Times New Roman" w:hAnsi="Times New Roman" w:cs="Times New Roman"/>
          <w:sz w:val="24"/>
          <w:szCs w:val="24"/>
          <w:lang w:eastAsia="ru-RU"/>
        </w:rPr>
        <w:t>° С</w:t>
      </w:r>
      <w:proofErr w:type="gramEnd"/>
      <w:r w:rsidRPr="00442535">
        <w:rPr>
          <w:rFonts w:ascii="Times New Roman" w:eastAsia="Times New Roman" w:hAnsi="Times New Roman" w:cs="Times New Roman"/>
          <w:sz w:val="24"/>
          <w:szCs w:val="24"/>
          <w:lang w:eastAsia="ru-RU"/>
        </w:rPr>
        <w:t xml:space="preserve">, которую закрывали крышкой. Определение проходило в комнате без запаха. Содержимое несколько раз тщательно взбалтывали, открывали и тотчас же </w:t>
      </w:r>
      <w:proofErr w:type="spellStart"/>
      <w:r w:rsidRPr="00442535">
        <w:rPr>
          <w:rFonts w:ascii="Times New Roman" w:eastAsia="Times New Roman" w:hAnsi="Times New Roman" w:cs="Times New Roman"/>
          <w:sz w:val="24"/>
          <w:szCs w:val="24"/>
          <w:lang w:eastAsia="ru-RU"/>
        </w:rPr>
        <w:t>органолептически</w:t>
      </w:r>
      <w:proofErr w:type="spellEnd"/>
      <w:r w:rsidRPr="00442535">
        <w:rPr>
          <w:rFonts w:ascii="Times New Roman" w:eastAsia="Times New Roman" w:hAnsi="Times New Roman" w:cs="Times New Roman"/>
          <w:sz w:val="24"/>
          <w:szCs w:val="24"/>
          <w:lang w:eastAsia="ru-RU"/>
        </w:rPr>
        <w:t xml:space="preserve"> определяли характер запаха и его интенсивность</w:t>
      </w:r>
      <w:r w:rsidR="008C606A" w:rsidRPr="00442535">
        <w:rPr>
          <w:rFonts w:ascii="Times New Roman" w:eastAsia="Times New Roman" w:hAnsi="Times New Roman" w:cs="Times New Roman"/>
          <w:sz w:val="24"/>
          <w:szCs w:val="24"/>
          <w:lang w:eastAsia="ru-RU"/>
        </w:rPr>
        <w:t>. Оценка проводится по таблице (Приложение</w:t>
      </w:r>
      <w:r w:rsidR="00AC3C08" w:rsidRPr="00442535">
        <w:rPr>
          <w:rFonts w:ascii="Times New Roman" w:eastAsia="Times New Roman" w:hAnsi="Times New Roman" w:cs="Times New Roman"/>
          <w:sz w:val="24"/>
          <w:szCs w:val="24"/>
          <w:lang w:eastAsia="ru-RU"/>
        </w:rPr>
        <w:t xml:space="preserve"> 2</w:t>
      </w:r>
      <w:r w:rsidR="008C606A" w:rsidRPr="00442535">
        <w:rPr>
          <w:rFonts w:ascii="Times New Roman" w:eastAsia="Times New Roman" w:hAnsi="Times New Roman" w:cs="Times New Roman"/>
          <w:sz w:val="24"/>
          <w:szCs w:val="24"/>
          <w:lang w:eastAsia="ru-RU"/>
        </w:rPr>
        <w:t>)</w:t>
      </w:r>
      <w:r w:rsidR="00915E55" w:rsidRPr="00442535">
        <w:rPr>
          <w:rFonts w:ascii="Times New Roman" w:eastAsia="Times New Roman" w:hAnsi="Times New Roman" w:cs="Times New Roman"/>
          <w:sz w:val="24"/>
          <w:szCs w:val="24"/>
          <w:lang w:eastAsia="ru-RU"/>
        </w:rPr>
        <w:t xml:space="preserve"> [3]</w:t>
      </w:r>
      <w:r w:rsidRPr="00442535">
        <w:rPr>
          <w:rFonts w:ascii="Times New Roman" w:eastAsia="Times New Roman" w:hAnsi="Times New Roman" w:cs="Times New Roman"/>
          <w:sz w:val="24"/>
          <w:szCs w:val="24"/>
          <w:lang w:eastAsia="ru-RU"/>
        </w:rPr>
        <w:t>.</w:t>
      </w:r>
    </w:p>
    <w:p w:rsidR="009F04EA" w:rsidRPr="00442535" w:rsidRDefault="00554E75" w:rsidP="00442535">
      <w:pPr>
        <w:shd w:val="clear" w:color="auto" w:fill="FFFFFF"/>
        <w:spacing w:after="0" w:line="360" w:lineRule="auto"/>
        <w:jc w:val="center"/>
        <w:rPr>
          <w:rFonts w:ascii="Times New Roman" w:eastAsia="Times New Roman" w:hAnsi="Times New Roman" w:cs="Times New Roman"/>
          <w:i/>
          <w:sz w:val="24"/>
          <w:szCs w:val="24"/>
          <w:lang w:eastAsia="ru-RU"/>
        </w:rPr>
      </w:pPr>
      <w:r w:rsidRPr="00442535">
        <w:rPr>
          <w:rFonts w:ascii="Times New Roman" w:eastAsia="Times New Roman" w:hAnsi="Times New Roman" w:cs="Times New Roman"/>
          <w:b/>
          <w:bCs/>
          <w:i/>
          <w:sz w:val="24"/>
          <w:szCs w:val="24"/>
          <w:lang w:eastAsia="ru-RU"/>
        </w:rPr>
        <w:t>Прозрачность</w:t>
      </w:r>
    </w:p>
    <w:p w:rsidR="00554E75" w:rsidRPr="00442535" w:rsidRDefault="00544F15" w:rsidP="00442535">
      <w:pPr>
        <w:shd w:val="clear" w:color="auto" w:fill="FFFFFF"/>
        <w:spacing w:after="0" w:line="360" w:lineRule="auto"/>
        <w:jc w:val="both"/>
        <w:rPr>
          <w:rFonts w:ascii="Times New Roman" w:eastAsia="Times New Roman" w:hAnsi="Times New Roman" w:cs="Times New Roman"/>
          <w:sz w:val="24"/>
          <w:szCs w:val="24"/>
          <w:lang w:eastAsia="ru-RU"/>
        </w:rPr>
      </w:pPr>
      <w:r w:rsidRPr="00442535">
        <w:rPr>
          <w:rFonts w:ascii="Times New Roman" w:eastAsia="Times New Roman" w:hAnsi="Times New Roman" w:cs="Times New Roman"/>
          <w:sz w:val="24"/>
          <w:szCs w:val="24"/>
          <w:lang w:eastAsia="ru-RU"/>
        </w:rPr>
        <w:t xml:space="preserve">  </w:t>
      </w:r>
      <w:r w:rsidR="009F04EA" w:rsidRPr="00442535">
        <w:rPr>
          <w:rFonts w:ascii="Times New Roman" w:eastAsia="Times New Roman" w:hAnsi="Times New Roman" w:cs="Times New Roman"/>
          <w:sz w:val="24"/>
          <w:szCs w:val="24"/>
          <w:lang w:eastAsia="ru-RU"/>
        </w:rPr>
        <w:t>Прозрачность, или светопропускание, воды обусловлена ее цветом и мутностью, т. е. содержанием в ней различных окрашен</w:t>
      </w:r>
      <w:r w:rsidR="009F04EA" w:rsidRPr="00442535">
        <w:rPr>
          <w:rFonts w:ascii="Times New Roman" w:eastAsia="Times New Roman" w:hAnsi="Times New Roman" w:cs="Times New Roman"/>
          <w:sz w:val="24"/>
          <w:szCs w:val="24"/>
          <w:lang w:eastAsia="ru-RU"/>
        </w:rPr>
        <w:softHyphen/>
        <w:t xml:space="preserve">ных и взвешенных органических и минеральных веществ. Мерой прозрачности должна была служить высота столба воды в цилиндре </w:t>
      </w:r>
      <w:proofErr w:type="spellStart"/>
      <w:r w:rsidR="009F04EA" w:rsidRPr="00442535">
        <w:rPr>
          <w:rFonts w:ascii="Times New Roman" w:eastAsia="Times New Roman" w:hAnsi="Times New Roman" w:cs="Times New Roman"/>
          <w:sz w:val="24"/>
          <w:szCs w:val="24"/>
          <w:lang w:eastAsia="ru-RU"/>
        </w:rPr>
        <w:t>Геннера</w:t>
      </w:r>
      <w:proofErr w:type="spellEnd"/>
      <w:r w:rsidR="009F04EA" w:rsidRPr="00442535">
        <w:rPr>
          <w:rFonts w:ascii="Times New Roman" w:eastAsia="Times New Roman" w:hAnsi="Times New Roman" w:cs="Times New Roman"/>
          <w:sz w:val="24"/>
          <w:szCs w:val="24"/>
          <w:lang w:eastAsia="ru-RU"/>
        </w:rPr>
        <w:t xml:space="preserve">, при которой можно было различать на белой бумаге шрифт ГОСТа 3551-46 размером 3,5 мм. Однако, за неимением цилиндра </w:t>
      </w:r>
      <w:proofErr w:type="spellStart"/>
      <w:r w:rsidR="009F04EA" w:rsidRPr="00442535">
        <w:rPr>
          <w:rFonts w:ascii="Times New Roman" w:eastAsia="Times New Roman" w:hAnsi="Times New Roman" w:cs="Times New Roman"/>
          <w:sz w:val="24"/>
          <w:szCs w:val="24"/>
          <w:lang w:eastAsia="ru-RU"/>
        </w:rPr>
        <w:t>Геннера</w:t>
      </w:r>
      <w:proofErr w:type="spellEnd"/>
      <w:r w:rsidR="009F04EA" w:rsidRPr="00442535">
        <w:rPr>
          <w:rFonts w:ascii="Times New Roman" w:eastAsia="Times New Roman" w:hAnsi="Times New Roman" w:cs="Times New Roman"/>
          <w:sz w:val="24"/>
          <w:szCs w:val="24"/>
          <w:lang w:eastAsia="ru-RU"/>
        </w:rPr>
        <w:t>, воспользовались измерительным цилиндром. Так как его высота меньше необходимого – уменьшили размер шрифта. Измерения проводились при хорошем освещении. Перед отмери</w:t>
      </w:r>
      <w:r w:rsidR="009F04EA" w:rsidRPr="00442535">
        <w:rPr>
          <w:rFonts w:ascii="Times New Roman" w:eastAsia="Times New Roman" w:hAnsi="Times New Roman" w:cs="Times New Roman"/>
          <w:sz w:val="24"/>
          <w:szCs w:val="24"/>
          <w:lang w:eastAsia="ru-RU"/>
        </w:rPr>
        <w:softHyphen/>
        <w:t>ванием воды бутылку взболтали, а потом и о</w:t>
      </w:r>
      <w:r w:rsidR="00554E75" w:rsidRPr="00442535">
        <w:rPr>
          <w:rFonts w:ascii="Times New Roman" w:eastAsia="Times New Roman" w:hAnsi="Times New Roman" w:cs="Times New Roman"/>
          <w:sz w:val="24"/>
          <w:szCs w:val="24"/>
          <w:lang w:eastAsia="ru-RU"/>
        </w:rPr>
        <w:t>тбирали необходимый объем воды</w:t>
      </w:r>
      <w:r w:rsidR="00AC3C08" w:rsidRPr="00442535">
        <w:rPr>
          <w:rFonts w:ascii="Times New Roman" w:eastAsia="Times New Roman" w:hAnsi="Times New Roman" w:cs="Times New Roman"/>
          <w:sz w:val="24"/>
          <w:szCs w:val="24"/>
          <w:lang w:eastAsia="ru-RU"/>
        </w:rPr>
        <w:t xml:space="preserve">. </w:t>
      </w:r>
    </w:p>
    <w:p w:rsidR="00FD78C6" w:rsidRDefault="00FD78C6" w:rsidP="00442535">
      <w:pPr>
        <w:shd w:val="clear" w:color="auto" w:fill="FFFFFF"/>
        <w:spacing w:after="0" w:line="360" w:lineRule="auto"/>
        <w:jc w:val="center"/>
        <w:rPr>
          <w:rFonts w:ascii="Times New Roman" w:eastAsia="Times New Roman" w:hAnsi="Times New Roman" w:cs="Times New Roman"/>
          <w:b/>
          <w:bCs/>
          <w:i/>
          <w:sz w:val="24"/>
          <w:szCs w:val="24"/>
          <w:lang w:eastAsia="ru-RU"/>
        </w:rPr>
      </w:pPr>
    </w:p>
    <w:p w:rsidR="00FD78C6" w:rsidRDefault="00FD78C6" w:rsidP="00442535">
      <w:pPr>
        <w:shd w:val="clear" w:color="auto" w:fill="FFFFFF"/>
        <w:spacing w:after="0" w:line="360" w:lineRule="auto"/>
        <w:jc w:val="center"/>
        <w:rPr>
          <w:rFonts w:ascii="Times New Roman" w:eastAsia="Times New Roman" w:hAnsi="Times New Roman" w:cs="Times New Roman"/>
          <w:b/>
          <w:bCs/>
          <w:i/>
          <w:sz w:val="24"/>
          <w:szCs w:val="24"/>
          <w:lang w:eastAsia="ru-RU"/>
        </w:rPr>
      </w:pPr>
    </w:p>
    <w:p w:rsidR="009F04EA" w:rsidRPr="00442535" w:rsidRDefault="00554E75" w:rsidP="00442535">
      <w:pPr>
        <w:shd w:val="clear" w:color="auto" w:fill="FFFFFF"/>
        <w:spacing w:after="0" w:line="360" w:lineRule="auto"/>
        <w:jc w:val="center"/>
        <w:rPr>
          <w:rFonts w:ascii="Times New Roman" w:eastAsia="Times New Roman" w:hAnsi="Times New Roman" w:cs="Times New Roman"/>
          <w:i/>
          <w:sz w:val="24"/>
          <w:szCs w:val="24"/>
          <w:lang w:eastAsia="ru-RU"/>
        </w:rPr>
      </w:pPr>
      <w:r w:rsidRPr="00442535">
        <w:rPr>
          <w:rFonts w:ascii="Times New Roman" w:eastAsia="Times New Roman" w:hAnsi="Times New Roman" w:cs="Times New Roman"/>
          <w:b/>
          <w:bCs/>
          <w:i/>
          <w:sz w:val="24"/>
          <w:szCs w:val="24"/>
          <w:lang w:eastAsia="ru-RU"/>
        </w:rPr>
        <w:lastRenderedPageBreak/>
        <w:t>Цветность</w:t>
      </w:r>
    </w:p>
    <w:p w:rsidR="009F04EA" w:rsidRPr="00442535" w:rsidRDefault="009F04EA" w:rsidP="00442535">
      <w:pPr>
        <w:shd w:val="clear" w:color="auto" w:fill="FFFFFF"/>
        <w:spacing w:after="0" w:line="360" w:lineRule="auto"/>
        <w:jc w:val="both"/>
        <w:rPr>
          <w:rFonts w:ascii="Times New Roman" w:eastAsia="Times New Roman" w:hAnsi="Times New Roman" w:cs="Times New Roman"/>
          <w:sz w:val="24"/>
          <w:szCs w:val="24"/>
          <w:lang w:eastAsia="ru-RU"/>
        </w:rPr>
      </w:pPr>
      <w:r w:rsidRPr="00442535">
        <w:rPr>
          <w:rFonts w:ascii="Times New Roman" w:eastAsia="Times New Roman" w:hAnsi="Times New Roman" w:cs="Times New Roman"/>
          <w:sz w:val="24"/>
          <w:szCs w:val="24"/>
          <w:lang w:eastAsia="ru-RU"/>
        </w:rPr>
        <w:t>Цвет воды зависит от наличия в ней примесей, а также от количества и состава растворенных в ней веществ.</w:t>
      </w:r>
    </w:p>
    <w:p w:rsidR="009F04EA" w:rsidRPr="00442535" w:rsidRDefault="009F04EA" w:rsidP="00442535">
      <w:pPr>
        <w:shd w:val="clear" w:color="auto" w:fill="FFFFFF"/>
        <w:spacing w:after="0" w:line="360" w:lineRule="auto"/>
        <w:jc w:val="both"/>
        <w:rPr>
          <w:rFonts w:ascii="Times New Roman" w:eastAsia="Times New Roman" w:hAnsi="Times New Roman" w:cs="Times New Roman"/>
          <w:sz w:val="24"/>
          <w:szCs w:val="24"/>
          <w:lang w:eastAsia="ru-RU"/>
        </w:rPr>
      </w:pPr>
      <w:r w:rsidRPr="00442535">
        <w:rPr>
          <w:rFonts w:ascii="Times New Roman" w:eastAsia="Times New Roman" w:hAnsi="Times New Roman" w:cs="Times New Roman"/>
          <w:b/>
          <w:bCs/>
          <w:sz w:val="24"/>
          <w:szCs w:val="24"/>
          <w:lang w:eastAsia="ru-RU"/>
        </w:rPr>
        <w:t>Ход определения. </w:t>
      </w:r>
      <w:r w:rsidRPr="00442535">
        <w:rPr>
          <w:rFonts w:ascii="Times New Roman" w:eastAsia="Times New Roman" w:hAnsi="Times New Roman" w:cs="Times New Roman"/>
          <w:sz w:val="24"/>
          <w:szCs w:val="24"/>
          <w:lang w:eastAsia="ru-RU"/>
        </w:rPr>
        <w:t>Для определения использовали 250 мл пробы воды, помещенной в колбу. Рассматривали пробы воды на фоне белого листа бумаги при хорошем освещении</w:t>
      </w:r>
      <w:r w:rsidR="00AC3C08" w:rsidRPr="00442535">
        <w:rPr>
          <w:rFonts w:ascii="Times New Roman" w:eastAsia="Times New Roman" w:hAnsi="Times New Roman" w:cs="Times New Roman"/>
          <w:sz w:val="24"/>
          <w:szCs w:val="24"/>
          <w:lang w:eastAsia="ru-RU"/>
        </w:rPr>
        <w:t xml:space="preserve"> (Приложение</w:t>
      </w:r>
      <w:r w:rsidR="00410940" w:rsidRPr="00442535">
        <w:rPr>
          <w:rFonts w:ascii="Times New Roman" w:eastAsia="Times New Roman" w:hAnsi="Times New Roman" w:cs="Times New Roman"/>
          <w:sz w:val="24"/>
          <w:szCs w:val="24"/>
          <w:lang w:eastAsia="ru-RU"/>
        </w:rPr>
        <w:t xml:space="preserve"> 3</w:t>
      </w:r>
      <w:r w:rsidR="00AC3C08" w:rsidRPr="00442535">
        <w:rPr>
          <w:rFonts w:ascii="Times New Roman" w:eastAsia="Times New Roman" w:hAnsi="Times New Roman" w:cs="Times New Roman"/>
          <w:sz w:val="24"/>
          <w:szCs w:val="24"/>
          <w:lang w:eastAsia="ru-RU"/>
        </w:rPr>
        <w:t>)</w:t>
      </w:r>
      <w:r w:rsidR="00915E55" w:rsidRPr="00442535">
        <w:rPr>
          <w:rFonts w:ascii="Times New Roman" w:eastAsia="Times New Roman" w:hAnsi="Times New Roman" w:cs="Times New Roman"/>
          <w:sz w:val="24"/>
          <w:szCs w:val="24"/>
          <w:lang w:eastAsia="ru-RU"/>
        </w:rPr>
        <w:t xml:space="preserve"> [4]</w:t>
      </w:r>
      <w:r w:rsidR="00AC3C08" w:rsidRPr="00442535">
        <w:rPr>
          <w:rFonts w:ascii="Times New Roman" w:eastAsia="Times New Roman" w:hAnsi="Times New Roman" w:cs="Times New Roman"/>
          <w:sz w:val="24"/>
          <w:szCs w:val="24"/>
          <w:lang w:eastAsia="ru-RU"/>
        </w:rPr>
        <w:t>.</w:t>
      </w:r>
      <w:r w:rsidRPr="00442535">
        <w:rPr>
          <w:rFonts w:ascii="Times New Roman" w:eastAsia="Times New Roman" w:hAnsi="Times New Roman" w:cs="Times New Roman"/>
          <w:sz w:val="24"/>
          <w:szCs w:val="24"/>
          <w:lang w:eastAsia="ru-RU"/>
        </w:rPr>
        <w:t xml:space="preserve"> </w:t>
      </w:r>
    </w:p>
    <w:p w:rsidR="00554E75" w:rsidRPr="00442535" w:rsidRDefault="00554E75" w:rsidP="00442535">
      <w:pPr>
        <w:shd w:val="clear" w:color="auto" w:fill="FFFFFF"/>
        <w:spacing w:after="0" w:line="360" w:lineRule="auto"/>
        <w:jc w:val="center"/>
        <w:rPr>
          <w:rFonts w:ascii="Times New Roman" w:eastAsia="Times New Roman" w:hAnsi="Times New Roman" w:cs="Times New Roman"/>
          <w:b/>
          <w:bCs/>
          <w:i/>
          <w:sz w:val="24"/>
          <w:szCs w:val="24"/>
          <w:lang w:eastAsia="ru-RU"/>
        </w:rPr>
      </w:pPr>
      <w:r w:rsidRPr="00442535">
        <w:rPr>
          <w:rFonts w:ascii="Times New Roman" w:eastAsia="Times New Roman" w:hAnsi="Times New Roman" w:cs="Times New Roman"/>
          <w:b/>
          <w:bCs/>
          <w:i/>
          <w:sz w:val="24"/>
          <w:szCs w:val="24"/>
          <w:lang w:eastAsia="ru-RU"/>
        </w:rPr>
        <w:t>Наличие взвесей</w:t>
      </w:r>
    </w:p>
    <w:p w:rsidR="009F04EA" w:rsidRPr="00442535" w:rsidRDefault="009F04EA" w:rsidP="00442535">
      <w:pPr>
        <w:shd w:val="clear" w:color="auto" w:fill="FFFFFF"/>
        <w:spacing w:after="0" w:line="360" w:lineRule="auto"/>
        <w:jc w:val="both"/>
        <w:rPr>
          <w:rFonts w:ascii="Times New Roman" w:eastAsia="Times New Roman" w:hAnsi="Times New Roman" w:cs="Times New Roman"/>
          <w:sz w:val="24"/>
          <w:szCs w:val="24"/>
          <w:lang w:eastAsia="ru-RU"/>
        </w:rPr>
      </w:pPr>
      <w:r w:rsidRPr="00442535">
        <w:rPr>
          <w:rFonts w:ascii="Times New Roman" w:eastAsia="Times New Roman" w:hAnsi="Times New Roman" w:cs="Times New Roman"/>
          <w:sz w:val="24"/>
          <w:szCs w:val="24"/>
          <w:lang w:eastAsia="ru-RU"/>
        </w:rPr>
        <w:t>Взвесь – это совокупность мельчайших частиц твёрдого вещества в жидкости или газе.</w:t>
      </w:r>
    </w:p>
    <w:p w:rsidR="00FD78C6" w:rsidRDefault="009F04EA" w:rsidP="00442535">
      <w:pPr>
        <w:shd w:val="clear" w:color="auto" w:fill="FFFFFF"/>
        <w:spacing w:after="0" w:line="360" w:lineRule="auto"/>
        <w:jc w:val="both"/>
        <w:rPr>
          <w:rFonts w:ascii="Times New Roman" w:eastAsia="Times New Roman" w:hAnsi="Times New Roman" w:cs="Times New Roman"/>
          <w:sz w:val="24"/>
          <w:szCs w:val="24"/>
          <w:lang w:eastAsia="ru-RU"/>
        </w:rPr>
      </w:pPr>
      <w:r w:rsidRPr="00442535">
        <w:rPr>
          <w:rFonts w:ascii="Times New Roman" w:eastAsia="Times New Roman" w:hAnsi="Times New Roman" w:cs="Times New Roman"/>
          <w:b/>
          <w:bCs/>
          <w:sz w:val="24"/>
          <w:szCs w:val="24"/>
          <w:lang w:eastAsia="ru-RU"/>
        </w:rPr>
        <w:t>Ход определения. </w:t>
      </w:r>
      <w:r w:rsidRPr="00442535">
        <w:rPr>
          <w:rFonts w:ascii="Times New Roman" w:eastAsia="Times New Roman" w:hAnsi="Times New Roman" w:cs="Times New Roman"/>
          <w:sz w:val="24"/>
          <w:szCs w:val="24"/>
          <w:lang w:eastAsia="ru-RU"/>
        </w:rPr>
        <w:t>Для определения использовали 250 мл пробы воды. Проверялось фильтрованием воды через бумажные салфетки. В колодезной и родниковой воде обнаружены частички песка и частички растительного происхождения</w:t>
      </w:r>
      <w:r w:rsidR="00410940" w:rsidRPr="00442535">
        <w:rPr>
          <w:rFonts w:ascii="Times New Roman" w:eastAsia="Times New Roman" w:hAnsi="Times New Roman" w:cs="Times New Roman"/>
          <w:sz w:val="24"/>
          <w:szCs w:val="24"/>
          <w:lang w:eastAsia="ru-RU"/>
        </w:rPr>
        <w:t xml:space="preserve">  (Приложение 4</w:t>
      </w:r>
      <w:r w:rsidR="00AC3C08" w:rsidRPr="00442535">
        <w:rPr>
          <w:rFonts w:ascii="Times New Roman" w:eastAsia="Times New Roman" w:hAnsi="Times New Roman" w:cs="Times New Roman"/>
          <w:sz w:val="24"/>
          <w:szCs w:val="24"/>
          <w:lang w:eastAsia="ru-RU"/>
        </w:rPr>
        <w:t>).</w:t>
      </w:r>
      <w:r w:rsidRPr="00442535">
        <w:rPr>
          <w:rFonts w:ascii="Times New Roman" w:eastAsia="Times New Roman" w:hAnsi="Times New Roman" w:cs="Times New Roman"/>
          <w:sz w:val="24"/>
          <w:szCs w:val="24"/>
          <w:lang w:eastAsia="ru-RU"/>
        </w:rPr>
        <w:t xml:space="preserve"> </w:t>
      </w:r>
    </w:p>
    <w:p w:rsidR="00FD78C6" w:rsidRPr="00442535" w:rsidRDefault="00FD78C6" w:rsidP="00442535">
      <w:pPr>
        <w:shd w:val="clear" w:color="auto" w:fill="FFFFFF"/>
        <w:spacing w:after="0" w:line="360" w:lineRule="auto"/>
        <w:jc w:val="both"/>
        <w:rPr>
          <w:rFonts w:ascii="Times New Roman" w:eastAsia="Times New Roman" w:hAnsi="Times New Roman" w:cs="Times New Roman"/>
          <w:sz w:val="24"/>
          <w:szCs w:val="24"/>
          <w:lang w:eastAsia="ru-RU"/>
        </w:rPr>
      </w:pPr>
    </w:p>
    <w:p w:rsidR="00F75453" w:rsidRPr="00FD78C6" w:rsidRDefault="00F75453" w:rsidP="00FD78C6">
      <w:pPr>
        <w:pStyle w:val="a8"/>
        <w:numPr>
          <w:ilvl w:val="0"/>
          <w:numId w:val="3"/>
        </w:numPr>
        <w:shd w:val="clear" w:color="auto" w:fill="FFFFFF"/>
        <w:spacing w:after="0" w:line="360" w:lineRule="auto"/>
        <w:jc w:val="center"/>
        <w:rPr>
          <w:rFonts w:ascii="Times New Roman" w:eastAsia="Times New Roman" w:hAnsi="Times New Roman" w:cs="Times New Roman"/>
          <w:b/>
          <w:sz w:val="28"/>
          <w:szCs w:val="24"/>
          <w:lang w:eastAsia="ru-RU"/>
        </w:rPr>
      </w:pPr>
      <w:r w:rsidRPr="00FD78C6">
        <w:rPr>
          <w:rFonts w:ascii="Times New Roman" w:eastAsia="Times New Roman" w:hAnsi="Times New Roman" w:cs="Times New Roman"/>
          <w:b/>
          <w:sz w:val="28"/>
          <w:szCs w:val="24"/>
          <w:lang w:eastAsia="ru-RU"/>
        </w:rPr>
        <w:t>Химические показатели качества воды</w:t>
      </w:r>
    </w:p>
    <w:p w:rsidR="00F75453" w:rsidRPr="00442535" w:rsidRDefault="00F75453" w:rsidP="00442535">
      <w:pPr>
        <w:pStyle w:val="a8"/>
        <w:shd w:val="clear" w:color="auto" w:fill="FFFFFF"/>
        <w:spacing w:after="0" w:line="360" w:lineRule="auto"/>
        <w:jc w:val="center"/>
        <w:rPr>
          <w:rFonts w:ascii="Times New Roman" w:eastAsia="Times New Roman" w:hAnsi="Times New Roman" w:cs="Times New Roman"/>
          <w:b/>
          <w:i/>
          <w:sz w:val="24"/>
          <w:szCs w:val="24"/>
          <w:lang w:eastAsia="ru-RU"/>
        </w:rPr>
      </w:pPr>
      <w:r w:rsidRPr="00442535">
        <w:rPr>
          <w:rFonts w:ascii="Times New Roman" w:eastAsia="Times New Roman" w:hAnsi="Times New Roman" w:cs="Times New Roman"/>
          <w:b/>
          <w:i/>
          <w:sz w:val="24"/>
          <w:szCs w:val="24"/>
          <w:lang w:eastAsia="ru-RU"/>
        </w:rPr>
        <w:t>Жёсткость воды</w:t>
      </w:r>
    </w:p>
    <w:p w:rsidR="00F75453" w:rsidRPr="00442535" w:rsidRDefault="00F75453" w:rsidP="00442535">
      <w:pPr>
        <w:pStyle w:val="a8"/>
        <w:shd w:val="clear" w:color="auto" w:fill="FFFFFF"/>
        <w:spacing w:after="0" w:line="360" w:lineRule="auto"/>
        <w:ind w:left="0"/>
        <w:jc w:val="both"/>
        <w:rPr>
          <w:rFonts w:ascii="Times New Roman" w:eastAsia="Times New Roman" w:hAnsi="Times New Roman" w:cs="Times New Roman"/>
          <w:sz w:val="24"/>
          <w:szCs w:val="24"/>
          <w:lang w:eastAsia="ru-RU"/>
        </w:rPr>
      </w:pPr>
      <w:r w:rsidRPr="00442535">
        <w:rPr>
          <w:rFonts w:ascii="Times New Roman" w:eastAsia="Times New Roman" w:hAnsi="Times New Roman" w:cs="Times New Roman"/>
          <w:sz w:val="24"/>
          <w:szCs w:val="24"/>
          <w:lang w:eastAsia="ru-RU"/>
        </w:rPr>
        <w:t xml:space="preserve">  Жесткость воды - это содержание солей, которое зависит от состава, физико-химических свойств, численного количества примесей. </w:t>
      </w:r>
      <w:proofErr w:type="gramStart"/>
      <w:r w:rsidRPr="00442535">
        <w:rPr>
          <w:rFonts w:ascii="Times New Roman" w:eastAsia="Times New Roman" w:hAnsi="Times New Roman" w:cs="Times New Roman"/>
          <w:sz w:val="24"/>
          <w:szCs w:val="24"/>
          <w:lang w:eastAsia="ru-RU"/>
        </w:rPr>
        <w:t>Основные соли жесткости, присутствующие в воде - это разные соединения:  нитраты, хлориды, карбонаты магния; бикарбонаты, сульфаты, сульфиды кальция.</w:t>
      </w:r>
      <w:proofErr w:type="gramEnd"/>
    </w:p>
    <w:p w:rsidR="00F75453" w:rsidRPr="00442535" w:rsidRDefault="00F75453" w:rsidP="00442535">
      <w:pPr>
        <w:spacing w:after="0" w:line="360" w:lineRule="auto"/>
        <w:jc w:val="both"/>
        <w:rPr>
          <w:rStyle w:val="a7"/>
          <w:rFonts w:ascii="Times New Roman" w:hAnsi="Times New Roman" w:cs="Times New Roman"/>
          <w:i w:val="0"/>
          <w:sz w:val="24"/>
          <w:szCs w:val="24"/>
          <w:bdr w:val="none" w:sz="0" w:space="0" w:color="auto" w:frame="1"/>
        </w:rPr>
      </w:pPr>
      <w:r w:rsidRPr="00442535">
        <w:rPr>
          <w:rStyle w:val="a7"/>
          <w:rFonts w:ascii="Times New Roman" w:hAnsi="Times New Roman" w:cs="Times New Roman"/>
          <w:i w:val="0"/>
          <w:sz w:val="24"/>
          <w:szCs w:val="24"/>
          <w:bdr w:val="none" w:sz="0" w:space="0" w:color="auto" w:frame="1"/>
        </w:rPr>
        <w:t>Жесткость воды колеблется в широких пределах. Вода с жесткостью менее 4 мг-</w:t>
      </w:r>
      <w:proofErr w:type="spellStart"/>
      <w:r w:rsidRPr="00442535">
        <w:rPr>
          <w:rStyle w:val="a7"/>
          <w:rFonts w:ascii="Times New Roman" w:hAnsi="Times New Roman" w:cs="Times New Roman"/>
          <w:i w:val="0"/>
          <w:sz w:val="24"/>
          <w:szCs w:val="24"/>
          <w:bdr w:val="none" w:sz="0" w:space="0" w:color="auto" w:frame="1"/>
        </w:rPr>
        <w:t>экв</w:t>
      </w:r>
      <w:proofErr w:type="spellEnd"/>
      <w:r w:rsidRPr="00442535">
        <w:rPr>
          <w:rStyle w:val="a7"/>
          <w:rFonts w:ascii="Times New Roman" w:hAnsi="Times New Roman" w:cs="Times New Roman"/>
          <w:i w:val="0"/>
          <w:sz w:val="24"/>
          <w:szCs w:val="24"/>
          <w:bdr w:val="none" w:sz="0" w:space="0" w:color="auto" w:frame="1"/>
        </w:rPr>
        <w:t>/дм</w:t>
      </w:r>
      <w:r w:rsidRPr="00442535">
        <w:rPr>
          <w:rStyle w:val="a7"/>
          <w:rFonts w:ascii="Times New Roman" w:hAnsi="Times New Roman" w:cs="Times New Roman"/>
          <w:i w:val="0"/>
          <w:sz w:val="24"/>
          <w:szCs w:val="24"/>
          <w:bdr w:val="none" w:sz="0" w:space="0" w:color="auto" w:frame="1"/>
          <w:vertAlign w:val="superscript"/>
        </w:rPr>
        <w:t>3</w:t>
      </w:r>
      <w:r w:rsidRPr="00442535">
        <w:rPr>
          <w:rStyle w:val="a7"/>
          <w:rFonts w:ascii="Times New Roman" w:hAnsi="Times New Roman" w:cs="Times New Roman"/>
          <w:i w:val="0"/>
          <w:sz w:val="24"/>
          <w:szCs w:val="24"/>
          <w:bdr w:val="none" w:sz="0" w:space="0" w:color="auto" w:frame="1"/>
        </w:rPr>
        <w:t> считается мягкой, от 4 до 8 мг-</w:t>
      </w:r>
      <w:proofErr w:type="spellStart"/>
      <w:r w:rsidRPr="00442535">
        <w:rPr>
          <w:rStyle w:val="a7"/>
          <w:rFonts w:ascii="Times New Roman" w:hAnsi="Times New Roman" w:cs="Times New Roman"/>
          <w:i w:val="0"/>
          <w:sz w:val="24"/>
          <w:szCs w:val="24"/>
          <w:bdr w:val="none" w:sz="0" w:space="0" w:color="auto" w:frame="1"/>
        </w:rPr>
        <w:t>экв</w:t>
      </w:r>
      <w:proofErr w:type="spellEnd"/>
      <w:r w:rsidRPr="00442535">
        <w:rPr>
          <w:rStyle w:val="a7"/>
          <w:rFonts w:ascii="Times New Roman" w:hAnsi="Times New Roman" w:cs="Times New Roman"/>
          <w:i w:val="0"/>
          <w:sz w:val="24"/>
          <w:szCs w:val="24"/>
          <w:bdr w:val="none" w:sz="0" w:space="0" w:color="auto" w:frame="1"/>
        </w:rPr>
        <w:t>/дм</w:t>
      </w:r>
      <w:r w:rsidRPr="00442535">
        <w:rPr>
          <w:rStyle w:val="a7"/>
          <w:rFonts w:ascii="Times New Roman" w:hAnsi="Times New Roman" w:cs="Times New Roman"/>
          <w:i w:val="0"/>
          <w:sz w:val="24"/>
          <w:szCs w:val="24"/>
          <w:bdr w:val="none" w:sz="0" w:space="0" w:color="auto" w:frame="1"/>
          <w:vertAlign w:val="superscript"/>
        </w:rPr>
        <w:t>3</w:t>
      </w:r>
      <w:r w:rsidRPr="00442535">
        <w:rPr>
          <w:rStyle w:val="a7"/>
          <w:rFonts w:ascii="Times New Roman" w:hAnsi="Times New Roman" w:cs="Times New Roman"/>
          <w:i w:val="0"/>
          <w:sz w:val="24"/>
          <w:szCs w:val="24"/>
          <w:bdr w:val="none" w:sz="0" w:space="0" w:color="auto" w:frame="1"/>
        </w:rPr>
        <w:t> - средней жесткости, от 8 до 12 мг-</w:t>
      </w:r>
      <w:proofErr w:type="spellStart"/>
      <w:r w:rsidRPr="00442535">
        <w:rPr>
          <w:rStyle w:val="a7"/>
          <w:rFonts w:ascii="Times New Roman" w:hAnsi="Times New Roman" w:cs="Times New Roman"/>
          <w:i w:val="0"/>
          <w:sz w:val="24"/>
          <w:szCs w:val="24"/>
          <w:bdr w:val="none" w:sz="0" w:space="0" w:color="auto" w:frame="1"/>
        </w:rPr>
        <w:t>экв</w:t>
      </w:r>
      <w:proofErr w:type="spellEnd"/>
      <w:r w:rsidRPr="00442535">
        <w:rPr>
          <w:rStyle w:val="a7"/>
          <w:rFonts w:ascii="Times New Roman" w:hAnsi="Times New Roman" w:cs="Times New Roman"/>
          <w:i w:val="0"/>
          <w:sz w:val="24"/>
          <w:szCs w:val="24"/>
          <w:bdr w:val="none" w:sz="0" w:space="0" w:color="auto" w:frame="1"/>
        </w:rPr>
        <w:t>/дм</w:t>
      </w:r>
      <w:r w:rsidRPr="00442535">
        <w:rPr>
          <w:rStyle w:val="a7"/>
          <w:rFonts w:ascii="Times New Roman" w:hAnsi="Times New Roman" w:cs="Times New Roman"/>
          <w:i w:val="0"/>
          <w:sz w:val="24"/>
          <w:szCs w:val="24"/>
          <w:bdr w:val="none" w:sz="0" w:space="0" w:color="auto" w:frame="1"/>
          <w:vertAlign w:val="superscript"/>
        </w:rPr>
        <w:t>3</w:t>
      </w:r>
      <w:r w:rsidRPr="00442535">
        <w:rPr>
          <w:rStyle w:val="a7"/>
          <w:rFonts w:ascii="Times New Roman" w:hAnsi="Times New Roman" w:cs="Times New Roman"/>
          <w:i w:val="0"/>
          <w:sz w:val="24"/>
          <w:szCs w:val="24"/>
          <w:bdr w:val="none" w:sz="0" w:space="0" w:color="auto" w:frame="1"/>
        </w:rPr>
        <w:t> - жесткой и выше 12 мг-</w:t>
      </w:r>
      <w:proofErr w:type="spellStart"/>
      <w:r w:rsidRPr="00442535">
        <w:rPr>
          <w:rStyle w:val="a7"/>
          <w:rFonts w:ascii="Times New Roman" w:hAnsi="Times New Roman" w:cs="Times New Roman"/>
          <w:i w:val="0"/>
          <w:sz w:val="24"/>
          <w:szCs w:val="24"/>
          <w:bdr w:val="none" w:sz="0" w:space="0" w:color="auto" w:frame="1"/>
        </w:rPr>
        <w:t>экв</w:t>
      </w:r>
      <w:proofErr w:type="spellEnd"/>
      <w:r w:rsidRPr="00442535">
        <w:rPr>
          <w:rStyle w:val="a7"/>
          <w:rFonts w:ascii="Times New Roman" w:hAnsi="Times New Roman" w:cs="Times New Roman"/>
          <w:i w:val="0"/>
          <w:sz w:val="24"/>
          <w:szCs w:val="24"/>
          <w:bdr w:val="none" w:sz="0" w:space="0" w:color="auto" w:frame="1"/>
        </w:rPr>
        <w:t>/дм</w:t>
      </w:r>
      <w:r w:rsidRPr="00442535">
        <w:rPr>
          <w:rStyle w:val="a7"/>
          <w:rFonts w:ascii="Times New Roman" w:hAnsi="Times New Roman" w:cs="Times New Roman"/>
          <w:i w:val="0"/>
          <w:sz w:val="24"/>
          <w:szCs w:val="24"/>
          <w:bdr w:val="none" w:sz="0" w:space="0" w:color="auto" w:frame="1"/>
          <w:vertAlign w:val="superscript"/>
        </w:rPr>
        <w:t>3</w:t>
      </w:r>
      <w:r w:rsidRPr="00442535">
        <w:rPr>
          <w:rStyle w:val="a7"/>
          <w:rFonts w:ascii="Times New Roman" w:hAnsi="Times New Roman" w:cs="Times New Roman"/>
          <w:i w:val="0"/>
          <w:sz w:val="24"/>
          <w:szCs w:val="24"/>
          <w:bdr w:val="none" w:sz="0" w:space="0" w:color="auto" w:frame="1"/>
        </w:rPr>
        <w:t xml:space="preserve"> - очень жесткой. </w:t>
      </w:r>
      <w:r w:rsidR="005D2544" w:rsidRPr="00442535">
        <w:rPr>
          <w:rStyle w:val="a7"/>
          <w:rFonts w:ascii="Times New Roman" w:hAnsi="Times New Roman" w:cs="Times New Roman"/>
          <w:i w:val="0"/>
          <w:sz w:val="24"/>
          <w:szCs w:val="24"/>
          <w:bdr w:val="none" w:sz="0" w:space="0" w:color="auto" w:frame="1"/>
        </w:rPr>
        <w:t xml:space="preserve"> </w:t>
      </w:r>
    </w:p>
    <w:p w:rsidR="009B06D9" w:rsidRPr="00442535" w:rsidRDefault="009B06D9" w:rsidP="00442535">
      <w:pPr>
        <w:spacing w:after="0" w:line="360" w:lineRule="auto"/>
        <w:jc w:val="both"/>
        <w:rPr>
          <w:rStyle w:val="a7"/>
          <w:rFonts w:ascii="Times New Roman" w:hAnsi="Times New Roman" w:cs="Times New Roman"/>
          <w:i w:val="0"/>
          <w:sz w:val="24"/>
          <w:szCs w:val="24"/>
          <w:bdr w:val="none" w:sz="0" w:space="0" w:color="auto" w:frame="1"/>
        </w:rPr>
      </w:pPr>
      <w:r w:rsidRPr="00442535">
        <w:rPr>
          <w:rStyle w:val="a7"/>
          <w:rFonts w:ascii="Times New Roman" w:hAnsi="Times New Roman" w:cs="Times New Roman"/>
          <w:i w:val="0"/>
          <w:sz w:val="24"/>
          <w:szCs w:val="24"/>
          <w:bdr w:val="none" w:sz="0" w:space="0" w:color="auto" w:frame="1"/>
        </w:rPr>
        <w:t xml:space="preserve">  Для определения жесткости воды</w:t>
      </w:r>
      <w:r w:rsidR="000E6C75" w:rsidRPr="00442535">
        <w:rPr>
          <w:rStyle w:val="a7"/>
          <w:rFonts w:ascii="Times New Roman" w:hAnsi="Times New Roman" w:cs="Times New Roman"/>
          <w:i w:val="0"/>
          <w:sz w:val="24"/>
          <w:szCs w:val="24"/>
          <w:bdr w:val="none" w:sz="0" w:space="0" w:color="auto" w:frame="1"/>
        </w:rPr>
        <w:t xml:space="preserve"> в колбу налили пробу воды – 100 мл, добавили гидрокарбонат натрия </w:t>
      </w:r>
      <w:proofErr w:type="spellStart"/>
      <w:r w:rsidR="000E6C75" w:rsidRPr="00442535">
        <w:rPr>
          <w:rStyle w:val="a7"/>
          <w:rFonts w:ascii="Times New Roman" w:hAnsi="Times New Roman" w:cs="Times New Roman"/>
          <w:i w:val="0"/>
          <w:sz w:val="24"/>
          <w:szCs w:val="24"/>
          <w:bdr w:val="none" w:sz="0" w:space="0" w:color="auto" w:frame="1"/>
        </w:rPr>
        <w:t>NaHCO</w:t>
      </w:r>
      <w:proofErr w:type="spellEnd"/>
      <w:r w:rsidR="000E6C75" w:rsidRPr="00442535">
        <w:rPr>
          <w:rStyle w:val="a7"/>
          <w:rFonts w:ascii="Cambria Math" w:hAnsi="Cambria Math" w:cs="Cambria Math"/>
          <w:i w:val="0"/>
          <w:sz w:val="24"/>
          <w:szCs w:val="24"/>
          <w:bdr w:val="none" w:sz="0" w:space="0" w:color="auto" w:frame="1"/>
        </w:rPr>
        <w:t>₃</w:t>
      </w:r>
      <w:r w:rsidR="000E6C75" w:rsidRPr="00442535">
        <w:rPr>
          <w:rStyle w:val="a7"/>
          <w:rFonts w:ascii="Times New Roman" w:hAnsi="Times New Roman" w:cs="Times New Roman"/>
          <w:i w:val="0"/>
          <w:sz w:val="24"/>
          <w:szCs w:val="24"/>
          <w:bdr w:val="none" w:sz="0" w:space="0" w:color="auto" w:frame="1"/>
        </w:rPr>
        <w:t>, размешали, через 2 минуты оценили мутность раствора. Воду из разных источников анализировали параллельно, сравнивая результаты, в опыте для сравнения также использовались образцы дистиллированной и водопроводной воды</w:t>
      </w:r>
      <w:r w:rsidR="00410940" w:rsidRPr="00442535">
        <w:rPr>
          <w:rStyle w:val="a7"/>
          <w:rFonts w:ascii="Times New Roman" w:hAnsi="Times New Roman" w:cs="Times New Roman"/>
          <w:i w:val="0"/>
          <w:sz w:val="24"/>
          <w:szCs w:val="24"/>
          <w:bdr w:val="none" w:sz="0" w:space="0" w:color="auto" w:frame="1"/>
        </w:rPr>
        <w:t xml:space="preserve"> (Приложение 5</w:t>
      </w:r>
      <w:r w:rsidR="00D635F9" w:rsidRPr="00442535">
        <w:rPr>
          <w:rStyle w:val="a7"/>
          <w:rFonts w:ascii="Times New Roman" w:hAnsi="Times New Roman" w:cs="Times New Roman"/>
          <w:i w:val="0"/>
          <w:sz w:val="24"/>
          <w:szCs w:val="24"/>
          <w:bdr w:val="none" w:sz="0" w:space="0" w:color="auto" w:frame="1"/>
        </w:rPr>
        <w:t>)</w:t>
      </w:r>
      <w:r w:rsidR="00915E55" w:rsidRPr="00442535">
        <w:rPr>
          <w:rStyle w:val="a7"/>
          <w:rFonts w:ascii="Times New Roman" w:hAnsi="Times New Roman" w:cs="Times New Roman"/>
          <w:i w:val="0"/>
          <w:sz w:val="24"/>
          <w:szCs w:val="24"/>
          <w:bdr w:val="none" w:sz="0" w:space="0" w:color="auto" w:frame="1"/>
        </w:rPr>
        <w:t xml:space="preserve"> [3]</w:t>
      </w:r>
      <w:r w:rsidR="00D635F9" w:rsidRPr="00442535">
        <w:rPr>
          <w:rStyle w:val="a7"/>
          <w:rFonts w:ascii="Times New Roman" w:hAnsi="Times New Roman" w:cs="Times New Roman"/>
          <w:i w:val="0"/>
          <w:sz w:val="24"/>
          <w:szCs w:val="24"/>
          <w:bdr w:val="none" w:sz="0" w:space="0" w:color="auto" w:frame="1"/>
        </w:rPr>
        <w:t>.</w:t>
      </w:r>
    </w:p>
    <w:p w:rsidR="005D0DBB" w:rsidRPr="00442535" w:rsidRDefault="005D2544" w:rsidP="00442535">
      <w:pPr>
        <w:spacing w:after="0" w:line="360" w:lineRule="auto"/>
        <w:jc w:val="center"/>
        <w:rPr>
          <w:rFonts w:ascii="Times New Roman" w:hAnsi="Times New Roman" w:cs="Times New Roman"/>
          <w:b/>
          <w:bCs/>
          <w:i/>
          <w:sz w:val="24"/>
          <w:szCs w:val="24"/>
        </w:rPr>
      </w:pPr>
      <w:r w:rsidRPr="00442535">
        <w:rPr>
          <w:rFonts w:ascii="Times New Roman" w:hAnsi="Times New Roman" w:cs="Times New Roman"/>
          <w:b/>
          <w:bCs/>
          <w:i/>
          <w:sz w:val="24"/>
          <w:szCs w:val="24"/>
        </w:rPr>
        <w:t>Содержание железа в воде</w:t>
      </w:r>
    </w:p>
    <w:p w:rsidR="005D2544" w:rsidRPr="00442535" w:rsidRDefault="00943058" w:rsidP="00442535">
      <w:pPr>
        <w:spacing w:after="0" w:line="360" w:lineRule="auto"/>
        <w:jc w:val="both"/>
        <w:rPr>
          <w:rFonts w:ascii="Times New Roman" w:hAnsi="Times New Roman" w:cs="Times New Roman"/>
          <w:bCs/>
          <w:sz w:val="24"/>
          <w:szCs w:val="24"/>
        </w:rPr>
      </w:pPr>
      <w:r w:rsidRPr="00442535">
        <w:rPr>
          <w:rFonts w:ascii="Times New Roman" w:hAnsi="Times New Roman" w:cs="Times New Roman"/>
          <w:bCs/>
          <w:sz w:val="24"/>
          <w:szCs w:val="24"/>
        </w:rPr>
        <w:t>Предельно допустимая концентрация железа в питьевой воде из артезианских скважин варьируется от 0,5</w:t>
      </w:r>
      <w:r w:rsidR="004A4967" w:rsidRPr="00442535">
        <w:rPr>
          <w:rFonts w:ascii="Times New Roman" w:hAnsi="Times New Roman" w:cs="Times New Roman"/>
          <w:bCs/>
          <w:sz w:val="24"/>
          <w:szCs w:val="24"/>
        </w:rPr>
        <w:t xml:space="preserve"> </w:t>
      </w:r>
      <w:r w:rsidRPr="00442535">
        <w:rPr>
          <w:rFonts w:ascii="Times New Roman" w:hAnsi="Times New Roman" w:cs="Times New Roman"/>
          <w:bCs/>
          <w:sz w:val="24"/>
          <w:szCs w:val="24"/>
        </w:rPr>
        <w:t>- 20 мг/л. Это средний показатель для домашнего пользования.</w:t>
      </w:r>
    </w:p>
    <w:p w:rsidR="00DF3E15" w:rsidRPr="00442535" w:rsidRDefault="00DF3E15" w:rsidP="00442535">
      <w:pPr>
        <w:spacing w:after="0" w:line="360" w:lineRule="auto"/>
        <w:jc w:val="both"/>
        <w:rPr>
          <w:rFonts w:ascii="Times New Roman" w:hAnsi="Times New Roman" w:cs="Times New Roman"/>
          <w:bCs/>
          <w:sz w:val="24"/>
          <w:szCs w:val="24"/>
        </w:rPr>
      </w:pPr>
      <w:r w:rsidRPr="00442535">
        <w:rPr>
          <w:rFonts w:ascii="Times New Roman" w:hAnsi="Times New Roman" w:cs="Times New Roman"/>
          <w:bCs/>
          <w:sz w:val="24"/>
          <w:szCs w:val="24"/>
        </w:rPr>
        <w:t xml:space="preserve">  В колбу налили 40 мл  исследуемой воды, пипеткой внесли 4 капли азотной кислоты, добавили несколько кристаллов персульфата аммония и роданида калия (на кончике ложки-шпателя). Содержимое перемешали. Приближенно массовую концентрацию железа определили по таблице (Приложение </w:t>
      </w:r>
      <w:r w:rsidR="00410940" w:rsidRPr="00442535">
        <w:rPr>
          <w:rFonts w:ascii="Times New Roman" w:hAnsi="Times New Roman" w:cs="Times New Roman"/>
          <w:bCs/>
          <w:sz w:val="24"/>
          <w:szCs w:val="24"/>
        </w:rPr>
        <w:t>6</w:t>
      </w:r>
      <w:r w:rsidRPr="00442535">
        <w:rPr>
          <w:rFonts w:ascii="Times New Roman" w:hAnsi="Times New Roman" w:cs="Times New Roman"/>
          <w:bCs/>
          <w:sz w:val="24"/>
          <w:szCs w:val="24"/>
        </w:rPr>
        <w:t>)</w:t>
      </w:r>
      <w:r w:rsidR="00915E55" w:rsidRPr="00442535">
        <w:rPr>
          <w:rFonts w:ascii="Times New Roman" w:hAnsi="Times New Roman" w:cs="Times New Roman"/>
          <w:bCs/>
          <w:sz w:val="24"/>
          <w:szCs w:val="24"/>
        </w:rPr>
        <w:t xml:space="preserve"> [5].</w:t>
      </w:r>
    </w:p>
    <w:p w:rsidR="00FD78C6" w:rsidRDefault="00FD78C6" w:rsidP="00442535">
      <w:pPr>
        <w:spacing w:after="0" w:line="360" w:lineRule="auto"/>
        <w:jc w:val="center"/>
        <w:rPr>
          <w:rFonts w:ascii="Times New Roman" w:hAnsi="Times New Roman" w:cs="Times New Roman"/>
          <w:b/>
          <w:bCs/>
          <w:i/>
          <w:sz w:val="24"/>
          <w:szCs w:val="24"/>
        </w:rPr>
      </w:pPr>
    </w:p>
    <w:p w:rsidR="00FD78C6" w:rsidRDefault="00FD78C6" w:rsidP="00442535">
      <w:pPr>
        <w:spacing w:after="0" w:line="360" w:lineRule="auto"/>
        <w:jc w:val="center"/>
        <w:rPr>
          <w:rFonts w:ascii="Times New Roman" w:hAnsi="Times New Roman" w:cs="Times New Roman"/>
          <w:b/>
          <w:bCs/>
          <w:i/>
          <w:sz w:val="24"/>
          <w:szCs w:val="24"/>
        </w:rPr>
      </w:pPr>
    </w:p>
    <w:p w:rsidR="00DF3E15" w:rsidRPr="00442535" w:rsidRDefault="003B780B" w:rsidP="00442535">
      <w:pPr>
        <w:spacing w:after="0" w:line="360" w:lineRule="auto"/>
        <w:jc w:val="center"/>
        <w:rPr>
          <w:rFonts w:ascii="Times New Roman" w:hAnsi="Times New Roman" w:cs="Times New Roman"/>
          <w:b/>
          <w:bCs/>
          <w:i/>
          <w:sz w:val="24"/>
          <w:szCs w:val="24"/>
        </w:rPr>
      </w:pPr>
      <w:r w:rsidRPr="00442535">
        <w:rPr>
          <w:rFonts w:ascii="Times New Roman" w:hAnsi="Times New Roman" w:cs="Times New Roman"/>
          <w:b/>
          <w:bCs/>
          <w:i/>
          <w:sz w:val="24"/>
          <w:szCs w:val="24"/>
        </w:rPr>
        <w:lastRenderedPageBreak/>
        <w:t>Содержание хлоридов в воде</w:t>
      </w:r>
    </w:p>
    <w:p w:rsidR="003B780B" w:rsidRPr="00442535" w:rsidRDefault="003B780B" w:rsidP="00442535">
      <w:pPr>
        <w:spacing w:after="0" w:line="360" w:lineRule="auto"/>
        <w:jc w:val="both"/>
        <w:rPr>
          <w:rFonts w:ascii="Times New Roman" w:hAnsi="Times New Roman" w:cs="Times New Roman"/>
          <w:bCs/>
          <w:sz w:val="24"/>
          <w:szCs w:val="24"/>
        </w:rPr>
      </w:pPr>
      <w:r w:rsidRPr="00442535">
        <w:rPr>
          <w:rFonts w:ascii="Times New Roman" w:hAnsi="Times New Roman" w:cs="Times New Roman"/>
          <w:bCs/>
          <w:sz w:val="24"/>
          <w:szCs w:val="24"/>
        </w:rPr>
        <w:t xml:space="preserve">  Хлориды в воде - это соли, полученные при взаимодействии соляной кислоты и катионов металла, имеющие высокую растворимость в воде. Самые распространенные хлориды - кальциевые, магниевые и натриевые. Происхождение хлоридов в воде обусловлено природными источниками. Данные соединения есть практически в каждом природном источнике воды - реках, озерах, скважинах, ручьях, колодцах.</w:t>
      </w:r>
    </w:p>
    <w:p w:rsidR="003B780B" w:rsidRPr="00442535" w:rsidRDefault="003B780B" w:rsidP="00442535">
      <w:pPr>
        <w:spacing w:after="0" w:line="360" w:lineRule="auto"/>
        <w:jc w:val="both"/>
        <w:rPr>
          <w:rFonts w:ascii="Times New Roman" w:hAnsi="Times New Roman" w:cs="Times New Roman"/>
          <w:bCs/>
          <w:sz w:val="24"/>
          <w:szCs w:val="24"/>
        </w:rPr>
      </w:pPr>
      <w:r w:rsidRPr="00442535">
        <w:rPr>
          <w:rFonts w:ascii="Times New Roman" w:hAnsi="Times New Roman" w:cs="Times New Roman"/>
          <w:bCs/>
          <w:sz w:val="24"/>
          <w:szCs w:val="24"/>
        </w:rPr>
        <w:t xml:space="preserve">  Влияние на организм хлоридов в воде заметили еще в древности. Вода, содержащая хлориды, превышающие допустимые значения, негативно сказывается на здоровье. При использовании такой жидкости страдают слизистые оболочки, глаза, кожа и дыхательные пути.</w:t>
      </w:r>
    </w:p>
    <w:p w:rsidR="003B780B" w:rsidRPr="00442535" w:rsidRDefault="003B780B" w:rsidP="00442535">
      <w:pPr>
        <w:spacing w:after="0" w:line="360" w:lineRule="auto"/>
        <w:jc w:val="both"/>
        <w:rPr>
          <w:rFonts w:ascii="Times New Roman" w:hAnsi="Times New Roman" w:cs="Times New Roman"/>
          <w:bCs/>
          <w:sz w:val="24"/>
          <w:szCs w:val="24"/>
        </w:rPr>
      </w:pPr>
      <w:r w:rsidRPr="00442535">
        <w:rPr>
          <w:rFonts w:ascii="Times New Roman" w:hAnsi="Times New Roman" w:cs="Times New Roman"/>
          <w:bCs/>
          <w:sz w:val="24"/>
          <w:szCs w:val="24"/>
        </w:rPr>
        <w:t>Допустимая норма суммарного содержания хлоридов в воде, существующая в нашей стране и зафиксированная в СанПиН 2.1.4.1074-01 = 350 мг/дм3</w:t>
      </w:r>
      <w:r w:rsidR="00915E55" w:rsidRPr="00442535">
        <w:rPr>
          <w:rFonts w:ascii="Times New Roman" w:hAnsi="Times New Roman" w:cs="Times New Roman"/>
          <w:bCs/>
          <w:sz w:val="24"/>
          <w:szCs w:val="24"/>
        </w:rPr>
        <w:t xml:space="preserve"> [3]/</w:t>
      </w:r>
    </w:p>
    <w:p w:rsidR="00DF3E15" w:rsidRPr="00442535" w:rsidRDefault="003B780B" w:rsidP="00442535">
      <w:pPr>
        <w:spacing w:after="0" w:line="360" w:lineRule="auto"/>
        <w:jc w:val="both"/>
        <w:rPr>
          <w:rFonts w:ascii="Times New Roman" w:hAnsi="Times New Roman" w:cs="Times New Roman"/>
          <w:bCs/>
          <w:sz w:val="24"/>
          <w:szCs w:val="24"/>
        </w:rPr>
      </w:pPr>
      <w:r w:rsidRPr="00442535">
        <w:rPr>
          <w:rFonts w:ascii="Times New Roman" w:hAnsi="Times New Roman" w:cs="Times New Roman"/>
          <w:bCs/>
          <w:sz w:val="24"/>
          <w:szCs w:val="24"/>
        </w:rPr>
        <w:t xml:space="preserve">Хлориды в воде вредны для здоровья. Употребляя воду с хлоридами, человек испытывает нарушение водно-солевого баланса и пищеварительного тракта, возникают отечности. </w:t>
      </w:r>
    </w:p>
    <w:p w:rsidR="00DF3E15" w:rsidRPr="00442535" w:rsidRDefault="00DF3E15" w:rsidP="00442535">
      <w:pPr>
        <w:spacing w:after="0" w:line="360" w:lineRule="auto"/>
        <w:jc w:val="both"/>
        <w:rPr>
          <w:rFonts w:ascii="Times New Roman" w:hAnsi="Times New Roman" w:cs="Times New Roman"/>
          <w:bCs/>
          <w:sz w:val="24"/>
          <w:szCs w:val="24"/>
        </w:rPr>
      </w:pPr>
      <w:r w:rsidRPr="00442535">
        <w:rPr>
          <w:rFonts w:ascii="Times New Roman" w:hAnsi="Times New Roman" w:cs="Times New Roman"/>
          <w:bCs/>
          <w:sz w:val="24"/>
          <w:szCs w:val="24"/>
        </w:rPr>
        <w:t xml:space="preserve"> Исследование проводили на основе качественной реакции. В колбу на 1/3 налили исследуемую пробу, добавили нитрат серебра и размешали круговыми движениями</w:t>
      </w:r>
      <w:r w:rsidR="00C2745F" w:rsidRPr="00442535">
        <w:rPr>
          <w:rFonts w:ascii="Times New Roman" w:hAnsi="Times New Roman" w:cs="Times New Roman"/>
          <w:bCs/>
          <w:sz w:val="24"/>
          <w:szCs w:val="24"/>
        </w:rPr>
        <w:t>. При наличии в растворе ионов хлора образуется белый осадок – хлорид серебра.</w:t>
      </w:r>
      <w:r w:rsidR="0092418D" w:rsidRPr="00442535">
        <w:rPr>
          <w:rFonts w:ascii="Times New Roman" w:hAnsi="Times New Roman" w:cs="Times New Roman"/>
          <w:bCs/>
          <w:sz w:val="24"/>
          <w:szCs w:val="24"/>
        </w:rPr>
        <w:t xml:space="preserve"> Концентрация сравнивается между про</w:t>
      </w:r>
      <w:r w:rsidR="00D635F9" w:rsidRPr="00442535">
        <w:rPr>
          <w:rFonts w:ascii="Times New Roman" w:hAnsi="Times New Roman" w:cs="Times New Roman"/>
          <w:bCs/>
          <w:sz w:val="24"/>
          <w:szCs w:val="24"/>
        </w:rPr>
        <w:t>бами и с дист</w:t>
      </w:r>
      <w:r w:rsidR="00410940" w:rsidRPr="00442535">
        <w:rPr>
          <w:rFonts w:ascii="Times New Roman" w:hAnsi="Times New Roman" w:cs="Times New Roman"/>
          <w:bCs/>
          <w:sz w:val="24"/>
          <w:szCs w:val="24"/>
        </w:rPr>
        <w:t>иллированной водой (Приложение 7</w:t>
      </w:r>
      <w:r w:rsidR="00D635F9" w:rsidRPr="00442535">
        <w:rPr>
          <w:rFonts w:ascii="Times New Roman" w:hAnsi="Times New Roman" w:cs="Times New Roman"/>
          <w:bCs/>
          <w:sz w:val="24"/>
          <w:szCs w:val="24"/>
        </w:rPr>
        <w:t>)</w:t>
      </w:r>
      <w:r w:rsidR="00915E55" w:rsidRPr="00442535">
        <w:rPr>
          <w:rFonts w:ascii="Times New Roman" w:hAnsi="Times New Roman" w:cs="Times New Roman"/>
          <w:bCs/>
          <w:sz w:val="24"/>
          <w:szCs w:val="24"/>
        </w:rPr>
        <w:t xml:space="preserve"> [4]</w:t>
      </w:r>
      <w:r w:rsidR="00D635F9" w:rsidRPr="00442535">
        <w:rPr>
          <w:rFonts w:ascii="Times New Roman" w:hAnsi="Times New Roman" w:cs="Times New Roman"/>
          <w:bCs/>
          <w:sz w:val="24"/>
          <w:szCs w:val="24"/>
        </w:rPr>
        <w:t>.</w:t>
      </w:r>
    </w:p>
    <w:p w:rsidR="006A08E5" w:rsidRPr="00442535" w:rsidRDefault="00F87FDD" w:rsidP="00442535">
      <w:pPr>
        <w:spacing w:after="0" w:line="360" w:lineRule="auto"/>
        <w:jc w:val="center"/>
        <w:rPr>
          <w:rFonts w:ascii="Times New Roman" w:hAnsi="Times New Roman" w:cs="Times New Roman"/>
          <w:b/>
          <w:bCs/>
          <w:i/>
          <w:sz w:val="24"/>
          <w:szCs w:val="24"/>
        </w:rPr>
      </w:pPr>
      <w:r w:rsidRPr="00442535">
        <w:rPr>
          <w:rFonts w:ascii="Times New Roman" w:hAnsi="Times New Roman" w:cs="Times New Roman"/>
          <w:b/>
          <w:bCs/>
          <w:i/>
          <w:sz w:val="24"/>
          <w:szCs w:val="24"/>
        </w:rPr>
        <w:t>Содержание нитритов в воде</w:t>
      </w:r>
    </w:p>
    <w:p w:rsidR="008E3E2C" w:rsidRPr="00442535" w:rsidRDefault="00F87FDD" w:rsidP="00442535">
      <w:pPr>
        <w:spacing w:after="0" w:line="360" w:lineRule="auto"/>
        <w:jc w:val="both"/>
        <w:rPr>
          <w:rFonts w:ascii="Times New Roman" w:hAnsi="Times New Roman" w:cs="Times New Roman"/>
          <w:bCs/>
          <w:sz w:val="24"/>
          <w:szCs w:val="24"/>
        </w:rPr>
      </w:pPr>
      <w:r w:rsidRPr="00442535">
        <w:rPr>
          <w:rFonts w:ascii="Times New Roman" w:hAnsi="Times New Roman" w:cs="Times New Roman"/>
          <w:bCs/>
          <w:sz w:val="24"/>
          <w:szCs w:val="24"/>
        </w:rPr>
        <w:t xml:space="preserve">  </w:t>
      </w:r>
      <w:r w:rsidR="008E3E2C" w:rsidRPr="00442535">
        <w:rPr>
          <w:rFonts w:ascii="Times New Roman" w:hAnsi="Times New Roman" w:cs="Times New Roman"/>
          <w:bCs/>
          <w:sz w:val="24"/>
          <w:szCs w:val="24"/>
        </w:rPr>
        <w:t>Нитритами называются соли азотистой кислоты.</w:t>
      </w:r>
    </w:p>
    <w:p w:rsidR="008E3E2C" w:rsidRPr="00442535" w:rsidRDefault="008E3E2C" w:rsidP="00442535">
      <w:pPr>
        <w:spacing w:after="0" w:line="360" w:lineRule="auto"/>
        <w:jc w:val="both"/>
        <w:rPr>
          <w:rFonts w:ascii="Times New Roman" w:hAnsi="Times New Roman" w:cs="Times New Roman"/>
          <w:bCs/>
          <w:sz w:val="24"/>
          <w:szCs w:val="24"/>
        </w:rPr>
      </w:pPr>
      <w:r w:rsidRPr="00442535">
        <w:rPr>
          <w:rFonts w:ascii="Times New Roman" w:hAnsi="Times New Roman" w:cs="Times New Roman"/>
          <w:bCs/>
          <w:sz w:val="24"/>
          <w:szCs w:val="24"/>
        </w:rPr>
        <w:t>Они являются промежуточными продуктами биологического разложения азотсодержащих органических соединений.</w:t>
      </w:r>
    </w:p>
    <w:p w:rsidR="008E3E2C" w:rsidRPr="00442535" w:rsidRDefault="008E3E2C" w:rsidP="00442535">
      <w:pPr>
        <w:spacing w:after="0" w:line="360" w:lineRule="auto"/>
        <w:jc w:val="both"/>
        <w:rPr>
          <w:rFonts w:ascii="Times New Roman" w:hAnsi="Times New Roman" w:cs="Times New Roman"/>
          <w:bCs/>
          <w:sz w:val="24"/>
          <w:szCs w:val="24"/>
        </w:rPr>
      </w:pPr>
      <w:r w:rsidRPr="00442535">
        <w:rPr>
          <w:rFonts w:ascii="Times New Roman" w:hAnsi="Times New Roman" w:cs="Times New Roman"/>
          <w:bCs/>
          <w:sz w:val="24"/>
          <w:szCs w:val="24"/>
        </w:rPr>
        <w:t>В природных водах количество нитрита может увеличиваться, если загрязняющих веще</w:t>
      </w:r>
      <w:proofErr w:type="gramStart"/>
      <w:r w:rsidRPr="00442535">
        <w:rPr>
          <w:rFonts w:ascii="Times New Roman" w:hAnsi="Times New Roman" w:cs="Times New Roman"/>
          <w:bCs/>
          <w:sz w:val="24"/>
          <w:szCs w:val="24"/>
        </w:rPr>
        <w:t>ств сл</w:t>
      </w:r>
      <w:proofErr w:type="gramEnd"/>
      <w:r w:rsidRPr="00442535">
        <w:rPr>
          <w:rFonts w:ascii="Times New Roman" w:hAnsi="Times New Roman" w:cs="Times New Roman"/>
          <w:bCs/>
          <w:sz w:val="24"/>
          <w:szCs w:val="24"/>
        </w:rPr>
        <w:t>ишком много и полезные бактерии не успевают их переработать. Однако в основном это происходит по вине человека. Использование азотистых удобрений, стоки промышленных предприятий и животноводческих ферм заметно влияют на повышение концентрации примесей воде.</w:t>
      </w:r>
    </w:p>
    <w:p w:rsidR="00F87FDD" w:rsidRPr="00442535" w:rsidRDefault="008E3E2C" w:rsidP="00442535">
      <w:pPr>
        <w:spacing w:after="0" w:line="360" w:lineRule="auto"/>
        <w:jc w:val="both"/>
        <w:rPr>
          <w:rFonts w:ascii="Times New Roman" w:hAnsi="Times New Roman" w:cs="Times New Roman"/>
          <w:bCs/>
          <w:sz w:val="24"/>
          <w:szCs w:val="24"/>
        </w:rPr>
      </w:pPr>
      <w:r w:rsidRPr="00442535">
        <w:rPr>
          <w:rFonts w:ascii="Times New Roman" w:hAnsi="Times New Roman" w:cs="Times New Roman"/>
          <w:bCs/>
          <w:sz w:val="24"/>
          <w:szCs w:val="24"/>
        </w:rPr>
        <w:t xml:space="preserve">  </w:t>
      </w:r>
      <w:r w:rsidR="007730B0" w:rsidRPr="00442535">
        <w:rPr>
          <w:rFonts w:ascii="Times New Roman" w:hAnsi="Times New Roman" w:cs="Times New Roman"/>
          <w:bCs/>
          <w:sz w:val="24"/>
          <w:szCs w:val="24"/>
        </w:rPr>
        <w:t xml:space="preserve"> Для определения содержания </w:t>
      </w:r>
      <w:proofErr w:type="gramStart"/>
      <w:r w:rsidR="007730B0" w:rsidRPr="00442535">
        <w:rPr>
          <w:rFonts w:ascii="Times New Roman" w:hAnsi="Times New Roman" w:cs="Times New Roman"/>
          <w:bCs/>
          <w:sz w:val="24"/>
          <w:szCs w:val="24"/>
        </w:rPr>
        <w:t>нитрит-ионов</w:t>
      </w:r>
      <w:proofErr w:type="gramEnd"/>
      <w:r w:rsidR="007730B0" w:rsidRPr="00442535">
        <w:rPr>
          <w:rFonts w:ascii="Times New Roman" w:hAnsi="Times New Roman" w:cs="Times New Roman"/>
          <w:bCs/>
          <w:sz w:val="24"/>
          <w:szCs w:val="24"/>
        </w:rPr>
        <w:t xml:space="preserve"> в воде использовали тест-систему «Нитрит-тест». По окраске индикаторной </w:t>
      </w:r>
      <w:r w:rsidR="00E42F01" w:rsidRPr="00442535">
        <w:rPr>
          <w:rFonts w:ascii="Times New Roman" w:hAnsi="Times New Roman" w:cs="Times New Roman"/>
          <w:bCs/>
          <w:sz w:val="24"/>
          <w:szCs w:val="24"/>
        </w:rPr>
        <w:t xml:space="preserve">полоски определяют концентрацию (Приложение </w:t>
      </w:r>
      <w:r w:rsidR="00410940" w:rsidRPr="00442535">
        <w:rPr>
          <w:rFonts w:ascii="Times New Roman" w:hAnsi="Times New Roman" w:cs="Times New Roman"/>
          <w:bCs/>
          <w:sz w:val="24"/>
          <w:szCs w:val="24"/>
        </w:rPr>
        <w:t>8</w:t>
      </w:r>
      <w:r w:rsidR="00E42F01" w:rsidRPr="00442535">
        <w:rPr>
          <w:rFonts w:ascii="Times New Roman" w:hAnsi="Times New Roman" w:cs="Times New Roman"/>
          <w:bCs/>
          <w:sz w:val="24"/>
          <w:szCs w:val="24"/>
        </w:rPr>
        <w:t>)</w:t>
      </w:r>
      <w:r w:rsidR="00915E55" w:rsidRPr="00442535">
        <w:rPr>
          <w:rFonts w:ascii="Times New Roman" w:hAnsi="Times New Roman" w:cs="Times New Roman"/>
          <w:bCs/>
          <w:sz w:val="24"/>
          <w:szCs w:val="24"/>
        </w:rPr>
        <w:t xml:space="preserve"> [2]</w:t>
      </w:r>
      <w:r w:rsidR="00D635F9" w:rsidRPr="00442535">
        <w:rPr>
          <w:rFonts w:ascii="Times New Roman" w:hAnsi="Times New Roman" w:cs="Times New Roman"/>
          <w:bCs/>
          <w:sz w:val="24"/>
          <w:szCs w:val="24"/>
        </w:rPr>
        <w:t>.</w:t>
      </w:r>
    </w:p>
    <w:p w:rsidR="0092418D" w:rsidRPr="00442535" w:rsidRDefault="00357B54" w:rsidP="00442535">
      <w:pPr>
        <w:spacing w:after="0" w:line="360" w:lineRule="auto"/>
        <w:jc w:val="center"/>
        <w:rPr>
          <w:rFonts w:ascii="Times New Roman" w:hAnsi="Times New Roman" w:cs="Times New Roman"/>
          <w:b/>
          <w:bCs/>
          <w:i/>
          <w:sz w:val="24"/>
          <w:szCs w:val="24"/>
        </w:rPr>
      </w:pPr>
      <w:r w:rsidRPr="00442535">
        <w:rPr>
          <w:rFonts w:ascii="Times New Roman" w:hAnsi="Times New Roman" w:cs="Times New Roman"/>
          <w:b/>
          <w:bCs/>
          <w:i/>
          <w:sz w:val="24"/>
          <w:szCs w:val="24"/>
        </w:rPr>
        <w:t>Значение рН воды</w:t>
      </w:r>
    </w:p>
    <w:p w:rsidR="005352A2" w:rsidRPr="00442535" w:rsidRDefault="005352A2" w:rsidP="00442535">
      <w:pPr>
        <w:spacing w:after="0" w:line="360" w:lineRule="auto"/>
        <w:jc w:val="both"/>
        <w:rPr>
          <w:rFonts w:ascii="Times New Roman" w:hAnsi="Times New Roman" w:cs="Times New Roman"/>
          <w:bCs/>
          <w:sz w:val="24"/>
          <w:szCs w:val="24"/>
        </w:rPr>
      </w:pPr>
      <w:r w:rsidRPr="00442535">
        <w:rPr>
          <w:rFonts w:ascii="Times New Roman" w:hAnsi="Times New Roman" w:cs="Times New Roman"/>
          <w:bCs/>
          <w:sz w:val="24"/>
          <w:szCs w:val="24"/>
        </w:rPr>
        <w:t xml:space="preserve">   Уровень активности ионов водорода в воде является одним из важнейших факторов, влияющих на оценку качества жидкости. Именно от данного критерия зависит уровень кислотно-щелочного баланса и направленность биохимических реакций, которые будут происходить в организме после употребления этой жидкости.</w:t>
      </w:r>
    </w:p>
    <w:p w:rsidR="00F0377A" w:rsidRPr="00442535" w:rsidRDefault="00F0377A" w:rsidP="00442535">
      <w:pPr>
        <w:spacing w:after="0" w:line="360" w:lineRule="auto"/>
        <w:jc w:val="both"/>
        <w:rPr>
          <w:rFonts w:ascii="Times New Roman" w:hAnsi="Times New Roman" w:cs="Times New Roman"/>
          <w:bCs/>
          <w:sz w:val="24"/>
          <w:szCs w:val="24"/>
        </w:rPr>
      </w:pPr>
      <w:r w:rsidRPr="00442535">
        <w:rPr>
          <w:rFonts w:ascii="Times New Roman" w:hAnsi="Times New Roman" w:cs="Times New Roman"/>
          <w:bCs/>
          <w:sz w:val="24"/>
          <w:szCs w:val="24"/>
        </w:rPr>
        <w:lastRenderedPageBreak/>
        <w:t xml:space="preserve"> Какой должен быть </w:t>
      </w:r>
      <w:proofErr w:type="spellStart"/>
      <w:proofErr w:type="gramStart"/>
      <w:r w:rsidRPr="00442535">
        <w:rPr>
          <w:rFonts w:ascii="Times New Roman" w:hAnsi="Times New Roman" w:cs="Times New Roman"/>
          <w:bCs/>
          <w:sz w:val="24"/>
          <w:szCs w:val="24"/>
        </w:rPr>
        <w:t>p</w:t>
      </w:r>
      <w:proofErr w:type="gramEnd"/>
      <w:r w:rsidRPr="00442535">
        <w:rPr>
          <w:rFonts w:ascii="Times New Roman" w:hAnsi="Times New Roman" w:cs="Times New Roman"/>
          <w:bCs/>
          <w:sz w:val="24"/>
          <w:szCs w:val="24"/>
        </w:rPr>
        <w:t>Н</w:t>
      </w:r>
      <w:proofErr w:type="spellEnd"/>
      <w:r w:rsidRPr="00442535">
        <w:rPr>
          <w:rFonts w:ascii="Times New Roman" w:hAnsi="Times New Roman" w:cs="Times New Roman"/>
          <w:bCs/>
          <w:sz w:val="24"/>
          <w:szCs w:val="24"/>
        </w:rPr>
        <w:t xml:space="preserve"> воды? Профессионалы утверждают, что эта величина должна ориентировочно соответствовать нормальному показателю </w:t>
      </w:r>
      <w:proofErr w:type="spellStart"/>
      <w:proofErr w:type="gramStart"/>
      <w:r w:rsidRPr="00442535">
        <w:rPr>
          <w:rFonts w:ascii="Times New Roman" w:hAnsi="Times New Roman" w:cs="Times New Roman"/>
          <w:bCs/>
          <w:sz w:val="24"/>
          <w:szCs w:val="24"/>
        </w:rPr>
        <w:t>p</w:t>
      </w:r>
      <w:proofErr w:type="gramEnd"/>
      <w:r w:rsidRPr="00442535">
        <w:rPr>
          <w:rFonts w:ascii="Times New Roman" w:hAnsi="Times New Roman" w:cs="Times New Roman"/>
          <w:bCs/>
          <w:sz w:val="24"/>
          <w:szCs w:val="24"/>
        </w:rPr>
        <w:t>Н</w:t>
      </w:r>
      <w:proofErr w:type="spellEnd"/>
      <w:r w:rsidRPr="00442535">
        <w:rPr>
          <w:rFonts w:ascii="Times New Roman" w:hAnsi="Times New Roman" w:cs="Times New Roman"/>
          <w:bCs/>
          <w:sz w:val="24"/>
          <w:szCs w:val="24"/>
        </w:rPr>
        <w:t xml:space="preserve"> крови человека (7,5). Именно поэтому для питьевой воды норму </w:t>
      </w:r>
      <w:proofErr w:type="spellStart"/>
      <w:proofErr w:type="gramStart"/>
      <w:r w:rsidRPr="00442535">
        <w:rPr>
          <w:rFonts w:ascii="Times New Roman" w:hAnsi="Times New Roman" w:cs="Times New Roman"/>
          <w:bCs/>
          <w:sz w:val="24"/>
          <w:szCs w:val="24"/>
        </w:rPr>
        <w:t>p</w:t>
      </w:r>
      <w:proofErr w:type="gramEnd"/>
      <w:r w:rsidRPr="00442535">
        <w:rPr>
          <w:rFonts w:ascii="Times New Roman" w:hAnsi="Times New Roman" w:cs="Times New Roman"/>
          <w:bCs/>
          <w:sz w:val="24"/>
          <w:szCs w:val="24"/>
        </w:rPr>
        <w:t>Н</w:t>
      </w:r>
      <w:proofErr w:type="spellEnd"/>
      <w:r w:rsidRPr="00442535">
        <w:rPr>
          <w:rFonts w:ascii="Times New Roman" w:hAnsi="Times New Roman" w:cs="Times New Roman"/>
          <w:bCs/>
          <w:sz w:val="24"/>
          <w:szCs w:val="24"/>
        </w:rPr>
        <w:t xml:space="preserve"> рассчитывают от 7 до 7,5. Благодаря чистой питьевой воде с нормальным показателем активности ионов водорода улучшаются обменные процессы в организме, увеличивается общая продолжительность жизни и оптимизируется обмен кислорода.</w:t>
      </w:r>
    </w:p>
    <w:p w:rsidR="00DF3E15" w:rsidRPr="00442535" w:rsidRDefault="009824A0" w:rsidP="00442535">
      <w:pPr>
        <w:spacing w:after="0" w:line="360" w:lineRule="auto"/>
        <w:jc w:val="both"/>
        <w:rPr>
          <w:rFonts w:ascii="Times New Roman" w:hAnsi="Times New Roman" w:cs="Times New Roman"/>
          <w:bCs/>
          <w:sz w:val="24"/>
          <w:szCs w:val="24"/>
        </w:rPr>
      </w:pPr>
      <w:r w:rsidRPr="00442535">
        <w:rPr>
          <w:rFonts w:ascii="Times New Roman" w:hAnsi="Times New Roman" w:cs="Times New Roman"/>
          <w:bCs/>
          <w:sz w:val="24"/>
          <w:szCs w:val="24"/>
        </w:rPr>
        <w:t xml:space="preserve">   Для определения рН родниковой воды использовался цифровой Р-датчик pH. При измерении учитывалась температур</w:t>
      </w:r>
      <w:r w:rsidR="00D635F9" w:rsidRPr="00442535">
        <w:rPr>
          <w:rFonts w:ascii="Times New Roman" w:hAnsi="Times New Roman" w:cs="Times New Roman"/>
          <w:bCs/>
          <w:sz w:val="24"/>
          <w:szCs w:val="24"/>
        </w:rPr>
        <w:t>а воды – у все</w:t>
      </w:r>
      <w:r w:rsidR="00410940" w:rsidRPr="00442535">
        <w:rPr>
          <w:rFonts w:ascii="Times New Roman" w:hAnsi="Times New Roman" w:cs="Times New Roman"/>
          <w:bCs/>
          <w:sz w:val="24"/>
          <w:szCs w:val="24"/>
        </w:rPr>
        <w:t>х образцов = 20°C (Приложение 9</w:t>
      </w:r>
      <w:r w:rsidR="00D635F9" w:rsidRPr="00442535">
        <w:rPr>
          <w:rFonts w:ascii="Times New Roman" w:hAnsi="Times New Roman" w:cs="Times New Roman"/>
          <w:bCs/>
          <w:sz w:val="24"/>
          <w:szCs w:val="24"/>
        </w:rPr>
        <w:t>)</w:t>
      </w:r>
      <w:r w:rsidR="00915E55" w:rsidRPr="00442535">
        <w:rPr>
          <w:rFonts w:ascii="Times New Roman" w:hAnsi="Times New Roman" w:cs="Times New Roman"/>
          <w:bCs/>
          <w:sz w:val="24"/>
          <w:szCs w:val="24"/>
        </w:rPr>
        <w:t xml:space="preserve"> [2]</w:t>
      </w:r>
      <w:r w:rsidR="00D635F9" w:rsidRPr="00442535">
        <w:rPr>
          <w:rFonts w:ascii="Times New Roman" w:hAnsi="Times New Roman" w:cs="Times New Roman"/>
          <w:bCs/>
          <w:sz w:val="24"/>
          <w:szCs w:val="24"/>
        </w:rPr>
        <w:t>.</w:t>
      </w:r>
    </w:p>
    <w:p w:rsidR="00395AA7" w:rsidRPr="00442535" w:rsidRDefault="00395AA7" w:rsidP="00442535">
      <w:pPr>
        <w:spacing w:after="0" w:line="360" w:lineRule="auto"/>
        <w:jc w:val="center"/>
        <w:rPr>
          <w:rFonts w:ascii="Times New Roman" w:hAnsi="Times New Roman" w:cs="Times New Roman"/>
          <w:b/>
          <w:bCs/>
          <w:i/>
          <w:sz w:val="24"/>
          <w:szCs w:val="24"/>
        </w:rPr>
      </w:pPr>
      <w:r w:rsidRPr="00442535">
        <w:rPr>
          <w:rFonts w:ascii="Times New Roman" w:hAnsi="Times New Roman" w:cs="Times New Roman"/>
          <w:b/>
          <w:bCs/>
          <w:i/>
          <w:sz w:val="24"/>
          <w:szCs w:val="24"/>
        </w:rPr>
        <w:t>Электропроводность воды</w:t>
      </w:r>
    </w:p>
    <w:p w:rsidR="005352A2" w:rsidRPr="00442535" w:rsidRDefault="008C045A" w:rsidP="00442535">
      <w:pPr>
        <w:spacing w:after="0" w:line="360" w:lineRule="auto"/>
        <w:jc w:val="both"/>
        <w:rPr>
          <w:rFonts w:ascii="Times New Roman" w:eastAsia="Times New Roman" w:hAnsi="Times New Roman" w:cs="Times New Roman"/>
          <w:sz w:val="24"/>
          <w:szCs w:val="24"/>
          <w:lang w:eastAsia="ru-RU"/>
        </w:rPr>
      </w:pPr>
      <w:r w:rsidRPr="00442535">
        <w:rPr>
          <w:rFonts w:ascii="Times New Roman" w:hAnsi="Times New Roman" w:cs="Times New Roman"/>
          <w:bCs/>
          <w:sz w:val="24"/>
          <w:szCs w:val="24"/>
        </w:rPr>
        <w:t xml:space="preserve">   </w:t>
      </w:r>
      <w:r w:rsidR="005352A2" w:rsidRPr="00442535">
        <w:rPr>
          <w:rFonts w:ascii="Times New Roman" w:eastAsia="Times New Roman" w:hAnsi="Times New Roman" w:cs="Times New Roman"/>
          <w:sz w:val="24"/>
          <w:szCs w:val="24"/>
          <w:lang w:eastAsia="ru-RU"/>
        </w:rPr>
        <w:t>Способность жидкости, в которой содержатся растворенные соли минеральных веществ, обеспечивать правильное функционирование нервной системы человека, позволяет быстрее передавать импульсы, которые отвечают за выполнение мышечных функций. Чем выше электропроводность, тем меньше энергии потребуется затратить организму для передачи импульса.</w:t>
      </w:r>
    </w:p>
    <w:p w:rsidR="005352A2" w:rsidRPr="00442535" w:rsidRDefault="005352A2" w:rsidP="00442535">
      <w:pPr>
        <w:spacing w:after="0" w:line="360" w:lineRule="auto"/>
        <w:jc w:val="both"/>
        <w:rPr>
          <w:rFonts w:ascii="Times New Roman" w:eastAsia="Times New Roman" w:hAnsi="Times New Roman" w:cs="Times New Roman"/>
          <w:sz w:val="24"/>
          <w:szCs w:val="24"/>
          <w:lang w:eastAsia="ru-RU"/>
        </w:rPr>
      </w:pPr>
      <w:r w:rsidRPr="00442535">
        <w:rPr>
          <w:rFonts w:ascii="Times New Roman" w:eastAsia="Times New Roman" w:hAnsi="Times New Roman" w:cs="Times New Roman"/>
          <w:sz w:val="24"/>
          <w:szCs w:val="24"/>
          <w:lang w:eastAsia="ru-RU"/>
        </w:rPr>
        <w:t xml:space="preserve">При отсутствии заболевания электропроводность жидкости в тканях регулируется естественным путем и доводится </w:t>
      </w:r>
      <w:proofErr w:type="gramStart"/>
      <w:r w:rsidRPr="00442535">
        <w:rPr>
          <w:rFonts w:ascii="Times New Roman" w:eastAsia="Times New Roman" w:hAnsi="Times New Roman" w:cs="Times New Roman"/>
          <w:sz w:val="24"/>
          <w:szCs w:val="24"/>
          <w:lang w:eastAsia="ru-RU"/>
        </w:rPr>
        <w:t>до</w:t>
      </w:r>
      <w:proofErr w:type="gramEnd"/>
      <w:r w:rsidRPr="00442535">
        <w:rPr>
          <w:rFonts w:ascii="Times New Roman" w:eastAsia="Times New Roman" w:hAnsi="Times New Roman" w:cs="Times New Roman"/>
          <w:sz w:val="24"/>
          <w:szCs w:val="24"/>
          <w:lang w:eastAsia="ru-RU"/>
        </w:rPr>
        <w:t xml:space="preserve"> оптимальной. На процесс влияет качество воды, которую человек пил. Когда употребляемая жидкость имеет высокую электропроводность, то это положительно сказывается на общем состоянии, так как организму на доведение ее до нужных показателей не требуется тратить лишнюю энергию. Таким образом, вода с повышенной минерализацией и высокой электропроводностью является полезной для здоровья: она улучшает общее самочувствие и дает прилив сил.</w:t>
      </w:r>
    </w:p>
    <w:p w:rsidR="005352A2" w:rsidRPr="00442535" w:rsidRDefault="005352A2" w:rsidP="00442535">
      <w:pPr>
        <w:spacing w:after="0" w:line="360" w:lineRule="auto"/>
        <w:jc w:val="both"/>
        <w:rPr>
          <w:rFonts w:ascii="Times New Roman" w:eastAsia="Times New Roman" w:hAnsi="Times New Roman" w:cs="Times New Roman"/>
          <w:sz w:val="24"/>
          <w:szCs w:val="24"/>
          <w:lang w:eastAsia="ru-RU"/>
        </w:rPr>
      </w:pPr>
      <w:r w:rsidRPr="00442535">
        <w:rPr>
          <w:rFonts w:ascii="Times New Roman" w:eastAsia="Times New Roman" w:hAnsi="Times New Roman" w:cs="Times New Roman"/>
          <w:sz w:val="24"/>
          <w:szCs w:val="24"/>
          <w:lang w:eastAsia="ru-RU"/>
        </w:rPr>
        <w:t xml:space="preserve">Когда при измерении показателя он окажется в питьевой воде </w:t>
      </w:r>
      <w:proofErr w:type="gramStart"/>
      <w:r w:rsidRPr="00442535">
        <w:rPr>
          <w:rFonts w:ascii="Times New Roman" w:eastAsia="Times New Roman" w:hAnsi="Times New Roman" w:cs="Times New Roman"/>
          <w:sz w:val="24"/>
          <w:szCs w:val="24"/>
          <w:lang w:eastAsia="ru-RU"/>
        </w:rPr>
        <w:t>ниже</w:t>
      </w:r>
      <w:proofErr w:type="gramEnd"/>
      <w:r w:rsidRPr="00442535">
        <w:rPr>
          <w:rFonts w:ascii="Times New Roman" w:eastAsia="Times New Roman" w:hAnsi="Times New Roman" w:cs="Times New Roman"/>
          <w:sz w:val="24"/>
          <w:szCs w:val="24"/>
          <w:lang w:eastAsia="ru-RU"/>
        </w:rPr>
        <w:t xml:space="preserve"> чем 20,2 </w:t>
      </w:r>
      <w:proofErr w:type="spellStart"/>
      <w:r w:rsidRPr="00442535">
        <w:rPr>
          <w:rFonts w:ascii="Times New Roman" w:eastAsia="Times New Roman" w:hAnsi="Times New Roman" w:cs="Times New Roman"/>
          <w:sz w:val="24"/>
          <w:szCs w:val="24"/>
          <w:lang w:eastAsia="ru-RU"/>
        </w:rPr>
        <w:t>мкСМ</w:t>
      </w:r>
      <w:proofErr w:type="spellEnd"/>
      <w:r w:rsidRPr="00442535">
        <w:rPr>
          <w:rFonts w:ascii="Times New Roman" w:eastAsia="Times New Roman" w:hAnsi="Times New Roman" w:cs="Times New Roman"/>
          <w:sz w:val="24"/>
          <w:szCs w:val="24"/>
          <w:lang w:eastAsia="ru-RU"/>
        </w:rPr>
        <w:t>/м, необходимо найти хотя бы частичную замену данной жидкости, так как иначе организму потребуется затрачивать слишком много сил, чтобы довести электропроводность до нормы. Такая нагрузка будет негативно сказываться на самочувствии и вызовет стойкую хроническую усталость.</w:t>
      </w:r>
    </w:p>
    <w:p w:rsidR="007644AB" w:rsidRPr="00FD78C6" w:rsidRDefault="00174A0F" w:rsidP="00FD78C6">
      <w:pPr>
        <w:spacing w:after="0" w:line="360" w:lineRule="auto"/>
        <w:jc w:val="both"/>
        <w:rPr>
          <w:rFonts w:ascii="Times New Roman" w:eastAsia="Times New Roman" w:hAnsi="Times New Roman" w:cs="Times New Roman"/>
          <w:sz w:val="24"/>
          <w:szCs w:val="24"/>
          <w:lang w:eastAsia="ru-RU"/>
        </w:rPr>
      </w:pPr>
      <w:r w:rsidRPr="00442535">
        <w:rPr>
          <w:rFonts w:ascii="Times New Roman" w:eastAsia="Times New Roman" w:hAnsi="Times New Roman" w:cs="Times New Roman"/>
          <w:sz w:val="24"/>
          <w:szCs w:val="24"/>
          <w:lang w:eastAsia="ru-RU"/>
        </w:rPr>
        <w:t xml:space="preserve">     Для определения электро</w:t>
      </w:r>
      <w:r w:rsidR="008C045A" w:rsidRPr="00442535">
        <w:rPr>
          <w:rFonts w:ascii="Times New Roman" w:eastAsia="Times New Roman" w:hAnsi="Times New Roman" w:cs="Times New Roman"/>
          <w:sz w:val="24"/>
          <w:szCs w:val="24"/>
          <w:lang w:eastAsia="ru-RU"/>
        </w:rPr>
        <w:t>проводности родниковой воды использовался цифровой Р-датчик электропроводности. При измерении учитывалась температура воды</w:t>
      </w:r>
      <w:r w:rsidR="00D635F9" w:rsidRPr="00442535">
        <w:rPr>
          <w:rFonts w:ascii="Times New Roman" w:eastAsia="Times New Roman" w:hAnsi="Times New Roman" w:cs="Times New Roman"/>
          <w:sz w:val="24"/>
          <w:szCs w:val="24"/>
          <w:lang w:eastAsia="ru-RU"/>
        </w:rPr>
        <w:t xml:space="preserve"> – у всех образцов = 20°C (Приложение</w:t>
      </w:r>
      <w:r w:rsidR="00410940" w:rsidRPr="00442535">
        <w:rPr>
          <w:rFonts w:ascii="Times New Roman" w:eastAsia="Times New Roman" w:hAnsi="Times New Roman" w:cs="Times New Roman"/>
          <w:sz w:val="24"/>
          <w:szCs w:val="24"/>
          <w:lang w:eastAsia="ru-RU"/>
        </w:rPr>
        <w:t xml:space="preserve"> 10</w:t>
      </w:r>
      <w:r w:rsidR="00D635F9" w:rsidRPr="00442535">
        <w:rPr>
          <w:rFonts w:ascii="Times New Roman" w:eastAsia="Times New Roman" w:hAnsi="Times New Roman" w:cs="Times New Roman"/>
          <w:sz w:val="24"/>
          <w:szCs w:val="24"/>
          <w:lang w:eastAsia="ru-RU"/>
        </w:rPr>
        <w:t>)</w:t>
      </w:r>
      <w:r w:rsidR="00915E55" w:rsidRPr="00442535">
        <w:rPr>
          <w:rFonts w:ascii="Times New Roman" w:eastAsia="Times New Roman" w:hAnsi="Times New Roman" w:cs="Times New Roman"/>
          <w:sz w:val="24"/>
          <w:szCs w:val="24"/>
          <w:lang w:eastAsia="ru-RU"/>
        </w:rPr>
        <w:t xml:space="preserve"> [1]</w:t>
      </w:r>
      <w:r w:rsidR="00D635F9" w:rsidRPr="00442535">
        <w:rPr>
          <w:rFonts w:ascii="Times New Roman" w:eastAsia="Times New Roman" w:hAnsi="Times New Roman" w:cs="Times New Roman"/>
          <w:sz w:val="24"/>
          <w:szCs w:val="24"/>
          <w:lang w:eastAsia="ru-RU"/>
        </w:rPr>
        <w:t>.</w:t>
      </w:r>
    </w:p>
    <w:p w:rsidR="001B6848" w:rsidRPr="00A31EF3" w:rsidRDefault="007F6C45" w:rsidP="009B7CCC">
      <w:pPr>
        <w:pStyle w:val="a8"/>
        <w:numPr>
          <w:ilvl w:val="0"/>
          <w:numId w:val="3"/>
        </w:numPr>
        <w:spacing w:after="0" w:line="360" w:lineRule="auto"/>
        <w:jc w:val="center"/>
        <w:textAlignment w:val="baseline"/>
        <w:rPr>
          <w:rFonts w:ascii="Times New Roman" w:eastAsia="Times New Roman" w:hAnsi="Times New Roman" w:cs="Times New Roman"/>
          <w:b/>
          <w:sz w:val="28"/>
          <w:szCs w:val="28"/>
          <w:u w:val="single"/>
          <w:lang w:eastAsia="ru-RU"/>
        </w:rPr>
      </w:pPr>
      <w:r w:rsidRPr="00A31EF3">
        <w:rPr>
          <w:rFonts w:ascii="Times New Roman" w:eastAsia="Times New Roman" w:hAnsi="Times New Roman" w:cs="Times New Roman"/>
          <w:b/>
          <w:sz w:val="28"/>
          <w:szCs w:val="28"/>
          <w:bdr w:val="none" w:sz="0" w:space="0" w:color="auto" w:frame="1"/>
          <w:shd w:val="clear" w:color="auto" w:fill="FFFFFF"/>
          <w:lang w:eastAsia="ru-RU"/>
        </w:rPr>
        <w:t>Исследование</w:t>
      </w:r>
    </w:p>
    <w:p w:rsidR="001B6848" w:rsidRPr="00442535" w:rsidRDefault="001B6848" w:rsidP="00DD4A9D">
      <w:pPr>
        <w:spacing w:after="0" w:line="360" w:lineRule="auto"/>
        <w:jc w:val="both"/>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442535">
        <w:rPr>
          <w:rFonts w:ascii="Times New Roman" w:eastAsia="Times New Roman" w:hAnsi="Times New Roman" w:cs="Times New Roman"/>
          <w:sz w:val="24"/>
          <w:szCs w:val="24"/>
          <w:bdr w:val="none" w:sz="0" w:space="0" w:color="auto" w:frame="1"/>
          <w:shd w:val="clear" w:color="auto" w:fill="FFFFFF"/>
          <w:lang w:eastAsia="ru-RU"/>
        </w:rPr>
        <w:t xml:space="preserve"> Исследование родниковой воды проводилось в 4 этапа: </w:t>
      </w:r>
    </w:p>
    <w:p w:rsidR="001B6848" w:rsidRPr="00442535" w:rsidRDefault="001B6848" w:rsidP="00DD4A9D">
      <w:pPr>
        <w:pStyle w:val="a8"/>
        <w:numPr>
          <w:ilvl w:val="0"/>
          <w:numId w:val="4"/>
        </w:numPr>
        <w:spacing w:after="0" w:line="360" w:lineRule="auto"/>
        <w:jc w:val="both"/>
        <w:textAlignment w:val="baseline"/>
        <w:rPr>
          <w:rFonts w:ascii="Times New Roman" w:eastAsia="Times New Roman" w:hAnsi="Times New Roman" w:cs="Times New Roman"/>
          <w:sz w:val="24"/>
          <w:szCs w:val="24"/>
          <w:u w:val="single"/>
          <w:lang w:eastAsia="ru-RU"/>
        </w:rPr>
      </w:pPr>
      <w:r w:rsidRPr="00442535">
        <w:rPr>
          <w:rFonts w:ascii="Times New Roman" w:eastAsia="Times New Roman" w:hAnsi="Times New Roman" w:cs="Times New Roman"/>
          <w:sz w:val="24"/>
          <w:szCs w:val="24"/>
          <w:bdr w:val="none" w:sz="0" w:space="0" w:color="auto" w:frame="1"/>
          <w:shd w:val="clear" w:color="auto" w:fill="FFFFFF"/>
          <w:lang w:eastAsia="ru-RU"/>
        </w:rPr>
        <w:t xml:space="preserve">январь 2021 года, </w:t>
      </w:r>
    </w:p>
    <w:p w:rsidR="001B6848" w:rsidRPr="00442535" w:rsidRDefault="001B6848" w:rsidP="00DD4A9D">
      <w:pPr>
        <w:pStyle w:val="a8"/>
        <w:numPr>
          <w:ilvl w:val="0"/>
          <w:numId w:val="4"/>
        </w:numPr>
        <w:spacing w:after="0" w:line="360" w:lineRule="auto"/>
        <w:jc w:val="both"/>
        <w:textAlignment w:val="baseline"/>
        <w:rPr>
          <w:rFonts w:ascii="Times New Roman" w:eastAsia="Times New Roman" w:hAnsi="Times New Roman" w:cs="Times New Roman"/>
          <w:sz w:val="24"/>
          <w:szCs w:val="24"/>
          <w:u w:val="single"/>
          <w:lang w:eastAsia="ru-RU"/>
        </w:rPr>
      </w:pPr>
      <w:r w:rsidRPr="00442535">
        <w:rPr>
          <w:rFonts w:ascii="Times New Roman" w:eastAsia="Times New Roman" w:hAnsi="Times New Roman" w:cs="Times New Roman"/>
          <w:sz w:val="24"/>
          <w:szCs w:val="24"/>
          <w:bdr w:val="none" w:sz="0" w:space="0" w:color="auto" w:frame="1"/>
          <w:shd w:val="clear" w:color="auto" w:fill="FFFFFF"/>
          <w:lang w:eastAsia="ru-RU"/>
        </w:rPr>
        <w:t xml:space="preserve">апрель 2021 года, </w:t>
      </w:r>
    </w:p>
    <w:p w:rsidR="001B6848" w:rsidRPr="00442535" w:rsidRDefault="001B6848" w:rsidP="00DD4A9D">
      <w:pPr>
        <w:pStyle w:val="a8"/>
        <w:numPr>
          <w:ilvl w:val="0"/>
          <w:numId w:val="4"/>
        </w:numPr>
        <w:spacing w:after="0" w:line="360" w:lineRule="auto"/>
        <w:jc w:val="both"/>
        <w:textAlignment w:val="baseline"/>
        <w:rPr>
          <w:rFonts w:ascii="Times New Roman" w:eastAsia="Times New Roman" w:hAnsi="Times New Roman" w:cs="Times New Roman"/>
          <w:sz w:val="24"/>
          <w:szCs w:val="24"/>
          <w:u w:val="single"/>
          <w:lang w:eastAsia="ru-RU"/>
        </w:rPr>
      </w:pPr>
      <w:r w:rsidRPr="00442535">
        <w:rPr>
          <w:rFonts w:ascii="Times New Roman" w:eastAsia="Times New Roman" w:hAnsi="Times New Roman" w:cs="Times New Roman"/>
          <w:sz w:val="24"/>
          <w:szCs w:val="24"/>
          <w:bdr w:val="none" w:sz="0" w:space="0" w:color="auto" w:frame="1"/>
          <w:shd w:val="clear" w:color="auto" w:fill="FFFFFF"/>
          <w:lang w:eastAsia="ru-RU"/>
        </w:rPr>
        <w:t xml:space="preserve">июль 2021 года, </w:t>
      </w:r>
    </w:p>
    <w:p w:rsidR="001B6848" w:rsidRPr="00442535" w:rsidRDefault="001B6848" w:rsidP="00DD4A9D">
      <w:pPr>
        <w:pStyle w:val="a8"/>
        <w:numPr>
          <w:ilvl w:val="0"/>
          <w:numId w:val="4"/>
        </w:numPr>
        <w:spacing w:after="0" w:line="360" w:lineRule="auto"/>
        <w:jc w:val="both"/>
        <w:textAlignment w:val="baseline"/>
        <w:rPr>
          <w:rFonts w:ascii="Times New Roman" w:eastAsia="Times New Roman" w:hAnsi="Times New Roman" w:cs="Times New Roman"/>
          <w:sz w:val="24"/>
          <w:szCs w:val="24"/>
          <w:u w:val="single"/>
          <w:lang w:eastAsia="ru-RU"/>
        </w:rPr>
      </w:pPr>
      <w:r w:rsidRPr="00442535">
        <w:rPr>
          <w:rFonts w:ascii="Times New Roman" w:eastAsia="Times New Roman" w:hAnsi="Times New Roman" w:cs="Times New Roman"/>
          <w:sz w:val="24"/>
          <w:szCs w:val="24"/>
          <w:bdr w:val="none" w:sz="0" w:space="0" w:color="auto" w:frame="1"/>
          <w:shd w:val="clear" w:color="auto" w:fill="FFFFFF"/>
          <w:lang w:eastAsia="ru-RU"/>
        </w:rPr>
        <w:t xml:space="preserve">октябрь 2021 года. </w:t>
      </w:r>
    </w:p>
    <w:p w:rsidR="001B6848" w:rsidRPr="00442535" w:rsidRDefault="001B6848" w:rsidP="00DD4A9D">
      <w:pPr>
        <w:spacing w:after="0" w:line="360" w:lineRule="auto"/>
        <w:jc w:val="both"/>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442535">
        <w:rPr>
          <w:rFonts w:ascii="Times New Roman" w:eastAsia="Times New Roman" w:hAnsi="Times New Roman" w:cs="Times New Roman"/>
          <w:sz w:val="24"/>
          <w:szCs w:val="24"/>
          <w:bdr w:val="none" w:sz="0" w:space="0" w:color="auto" w:frame="1"/>
          <w:shd w:val="clear" w:color="auto" w:fill="FFFFFF"/>
          <w:lang w:eastAsia="ru-RU"/>
        </w:rPr>
        <w:lastRenderedPageBreak/>
        <w:t xml:space="preserve">Вода для анализа предоставлялась местными жителями. Анализировалась вода, набранная  из источников не более 1 суток назад, температура воды - 20°C. </w:t>
      </w:r>
    </w:p>
    <w:p w:rsidR="001B6848" w:rsidRPr="00442535" w:rsidRDefault="001B6848" w:rsidP="00DD4A9D">
      <w:pPr>
        <w:spacing w:after="0" w:line="360" w:lineRule="auto"/>
        <w:jc w:val="both"/>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442535">
        <w:rPr>
          <w:rFonts w:ascii="Times New Roman" w:eastAsia="Times New Roman" w:hAnsi="Times New Roman" w:cs="Times New Roman"/>
          <w:sz w:val="24"/>
          <w:szCs w:val="24"/>
          <w:bdr w:val="none" w:sz="0" w:space="0" w:color="auto" w:frame="1"/>
          <w:shd w:val="clear" w:color="auto" w:fill="FFFFFF"/>
          <w:lang w:eastAsia="ru-RU"/>
        </w:rPr>
        <w:t xml:space="preserve">  Исследовалась вода из источников</w:t>
      </w:r>
      <w:r w:rsidR="009B7CCC" w:rsidRPr="00442535">
        <w:rPr>
          <w:rFonts w:ascii="Times New Roman" w:eastAsia="Times New Roman" w:hAnsi="Times New Roman" w:cs="Times New Roman"/>
          <w:sz w:val="24"/>
          <w:szCs w:val="24"/>
          <w:bdr w:val="none" w:sz="0" w:space="0" w:color="auto" w:frame="1"/>
          <w:shd w:val="clear" w:color="auto" w:fill="FFFFFF"/>
          <w:lang w:eastAsia="ru-RU"/>
        </w:rPr>
        <w:t xml:space="preserve"> (Приложение </w:t>
      </w:r>
      <w:r w:rsidR="00410940" w:rsidRPr="00442535">
        <w:rPr>
          <w:rFonts w:ascii="Times New Roman" w:eastAsia="Times New Roman" w:hAnsi="Times New Roman" w:cs="Times New Roman"/>
          <w:sz w:val="24"/>
          <w:szCs w:val="24"/>
          <w:bdr w:val="none" w:sz="0" w:space="0" w:color="auto" w:frame="1"/>
          <w:shd w:val="clear" w:color="auto" w:fill="FFFFFF"/>
          <w:lang w:eastAsia="ru-RU"/>
        </w:rPr>
        <w:t>11</w:t>
      </w:r>
      <w:r w:rsidR="009B7CCC" w:rsidRPr="00442535">
        <w:rPr>
          <w:rFonts w:ascii="Times New Roman" w:eastAsia="Times New Roman" w:hAnsi="Times New Roman" w:cs="Times New Roman"/>
          <w:sz w:val="24"/>
          <w:szCs w:val="24"/>
          <w:bdr w:val="none" w:sz="0" w:space="0" w:color="auto" w:frame="1"/>
          <w:shd w:val="clear" w:color="auto" w:fill="FFFFFF"/>
          <w:lang w:eastAsia="ru-RU"/>
        </w:rPr>
        <w:t>)</w:t>
      </w:r>
      <w:r w:rsidRPr="00442535">
        <w:rPr>
          <w:rFonts w:ascii="Times New Roman" w:eastAsia="Times New Roman" w:hAnsi="Times New Roman" w:cs="Times New Roman"/>
          <w:sz w:val="24"/>
          <w:szCs w:val="24"/>
          <w:bdr w:val="none" w:sz="0" w:space="0" w:color="auto" w:frame="1"/>
          <w:shd w:val="clear" w:color="auto" w:fill="FFFFFF"/>
          <w:lang w:eastAsia="ru-RU"/>
        </w:rPr>
        <w:t>:</w:t>
      </w:r>
    </w:p>
    <w:p w:rsidR="001B6848" w:rsidRPr="00442535" w:rsidRDefault="001B6848" w:rsidP="00DD4A9D">
      <w:pPr>
        <w:spacing w:after="0" w:line="360" w:lineRule="auto"/>
        <w:jc w:val="both"/>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442535">
        <w:rPr>
          <w:rFonts w:ascii="Times New Roman" w:eastAsia="Times New Roman" w:hAnsi="Times New Roman" w:cs="Times New Roman"/>
          <w:sz w:val="24"/>
          <w:szCs w:val="24"/>
          <w:bdr w:val="none" w:sz="0" w:space="0" w:color="auto" w:frame="1"/>
          <w:shd w:val="clear" w:color="auto" w:fill="FFFFFF"/>
          <w:lang w:eastAsia="ru-RU"/>
        </w:rPr>
        <w:t>Образец 1:  Родник «Башкирский колодец»</w:t>
      </w:r>
    </w:p>
    <w:p w:rsidR="001B6848" w:rsidRPr="00442535" w:rsidRDefault="001B6848" w:rsidP="00DD4A9D">
      <w:pPr>
        <w:spacing w:after="0" w:line="360" w:lineRule="auto"/>
        <w:jc w:val="both"/>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442535">
        <w:rPr>
          <w:rFonts w:ascii="Times New Roman" w:eastAsia="Times New Roman" w:hAnsi="Times New Roman" w:cs="Times New Roman"/>
          <w:sz w:val="24"/>
          <w:szCs w:val="24"/>
          <w:bdr w:val="none" w:sz="0" w:space="0" w:color="auto" w:frame="1"/>
          <w:shd w:val="clear" w:color="auto" w:fill="FFFFFF"/>
          <w:lang w:eastAsia="ru-RU"/>
        </w:rPr>
        <w:t>Образец 2:  Родник села Кармало – Аделяково</w:t>
      </w:r>
    </w:p>
    <w:p w:rsidR="001B6848" w:rsidRPr="00442535" w:rsidRDefault="001B6848" w:rsidP="00DD4A9D">
      <w:pPr>
        <w:spacing w:after="0" w:line="360" w:lineRule="auto"/>
        <w:jc w:val="both"/>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442535">
        <w:rPr>
          <w:rFonts w:ascii="Times New Roman" w:eastAsia="Times New Roman" w:hAnsi="Times New Roman" w:cs="Times New Roman"/>
          <w:sz w:val="24"/>
          <w:szCs w:val="24"/>
          <w:bdr w:val="none" w:sz="0" w:space="0" w:color="auto" w:frame="1"/>
          <w:shd w:val="clear" w:color="auto" w:fill="FFFFFF"/>
          <w:lang w:eastAsia="ru-RU"/>
        </w:rPr>
        <w:t>Образец 3:  Родник «Татарский»</w:t>
      </w:r>
    </w:p>
    <w:p w:rsidR="001B6848" w:rsidRPr="00442535" w:rsidRDefault="001B6848" w:rsidP="00DD4A9D">
      <w:pPr>
        <w:spacing w:after="0" w:line="360" w:lineRule="auto"/>
        <w:jc w:val="both"/>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442535">
        <w:rPr>
          <w:rFonts w:ascii="Times New Roman" w:eastAsia="Times New Roman" w:hAnsi="Times New Roman" w:cs="Times New Roman"/>
          <w:sz w:val="24"/>
          <w:szCs w:val="24"/>
          <w:bdr w:val="none" w:sz="0" w:space="0" w:color="auto" w:frame="1"/>
          <w:shd w:val="clear" w:color="auto" w:fill="FFFFFF"/>
          <w:lang w:eastAsia="ru-RU"/>
        </w:rPr>
        <w:t>Образец 4:  Родник «Липовый»</w:t>
      </w:r>
    </w:p>
    <w:p w:rsidR="005352A2" w:rsidRPr="007644AB" w:rsidRDefault="001B6848" w:rsidP="00DD4A9D">
      <w:pPr>
        <w:spacing w:after="0" w:line="360" w:lineRule="auto"/>
        <w:jc w:val="both"/>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442535">
        <w:rPr>
          <w:rFonts w:ascii="Times New Roman" w:eastAsia="Times New Roman" w:hAnsi="Times New Roman" w:cs="Times New Roman"/>
          <w:sz w:val="24"/>
          <w:szCs w:val="24"/>
          <w:bdr w:val="none" w:sz="0" w:space="0" w:color="auto" w:frame="1"/>
          <w:shd w:val="clear" w:color="auto" w:fill="FFFFFF"/>
          <w:lang w:eastAsia="ru-RU"/>
        </w:rPr>
        <w:t>Образец 5:  Родник «Семь ключей»</w:t>
      </w:r>
      <w:r w:rsidR="005352A2" w:rsidRPr="00442535">
        <w:rPr>
          <w:rFonts w:ascii="Times New Roman" w:eastAsia="Times New Roman" w:hAnsi="Times New Roman" w:cs="Times New Roman"/>
          <w:sz w:val="24"/>
          <w:szCs w:val="24"/>
          <w:bdr w:val="none" w:sz="0" w:space="0" w:color="auto" w:frame="1"/>
          <w:shd w:val="clear" w:color="auto" w:fill="FFFFFF"/>
          <w:lang w:eastAsia="ru-RU"/>
        </w:rPr>
        <w:fldChar w:fldCharType="begin"/>
      </w:r>
      <w:r w:rsidR="005352A2" w:rsidRPr="00442535">
        <w:rPr>
          <w:rFonts w:ascii="Times New Roman" w:eastAsia="Times New Roman" w:hAnsi="Times New Roman" w:cs="Times New Roman"/>
          <w:sz w:val="24"/>
          <w:szCs w:val="24"/>
          <w:bdr w:val="none" w:sz="0" w:space="0" w:color="auto" w:frame="1"/>
          <w:shd w:val="clear" w:color="auto" w:fill="FFFFFF"/>
          <w:lang w:eastAsia="ru-RU"/>
        </w:rPr>
        <w:instrText xml:space="preserve"> HYPERLINK "https://voda.kr-company.ru/zakazat-analiz-vody/" </w:instrText>
      </w:r>
      <w:r w:rsidR="005352A2" w:rsidRPr="00442535">
        <w:rPr>
          <w:rFonts w:ascii="Times New Roman" w:eastAsia="Times New Roman" w:hAnsi="Times New Roman" w:cs="Times New Roman"/>
          <w:sz w:val="24"/>
          <w:szCs w:val="24"/>
          <w:bdr w:val="none" w:sz="0" w:space="0" w:color="auto" w:frame="1"/>
          <w:shd w:val="clear" w:color="auto" w:fill="FFFFFF"/>
          <w:lang w:eastAsia="ru-RU"/>
        </w:rPr>
        <w:fldChar w:fldCharType="separate"/>
      </w:r>
    </w:p>
    <w:p w:rsidR="00B6640F" w:rsidRPr="00442535" w:rsidRDefault="003C2B0A" w:rsidP="00DD4A9D">
      <w:pPr>
        <w:spacing w:after="0" w:line="360" w:lineRule="auto"/>
        <w:jc w:val="both"/>
        <w:textAlignment w:val="baseline"/>
        <w:rPr>
          <w:rFonts w:ascii="Times New Roman" w:hAnsi="Times New Roman" w:cs="Times New Roman"/>
          <w:bCs/>
          <w:sz w:val="24"/>
          <w:szCs w:val="24"/>
        </w:rPr>
      </w:pPr>
      <w:r w:rsidRPr="00442535">
        <w:rPr>
          <w:rFonts w:ascii="Times New Roman" w:eastAsia="Times New Roman" w:hAnsi="Times New Roman" w:cs="Times New Roman"/>
          <w:sz w:val="24"/>
          <w:szCs w:val="24"/>
          <w:lang w:eastAsia="ru-RU"/>
        </w:rPr>
        <w:t xml:space="preserve"> Анализировались органолептические показатели, </w:t>
      </w:r>
      <w:r w:rsidR="009B6521" w:rsidRPr="00442535">
        <w:rPr>
          <w:rFonts w:ascii="Times New Roman" w:eastAsia="Times New Roman" w:hAnsi="Times New Roman" w:cs="Times New Roman"/>
          <w:sz w:val="24"/>
          <w:szCs w:val="24"/>
          <w:lang w:eastAsia="ru-RU"/>
        </w:rPr>
        <w:t>ж</w:t>
      </w:r>
      <w:r w:rsidRPr="00442535">
        <w:rPr>
          <w:rFonts w:ascii="Times New Roman" w:eastAsia="Times New Roman" w:hAnsi="Times New Roman" w:cs="Times New Roman"/>
          <w:sz w:val="24"/>
          <w:szCs w:val="24"/>
          <w:lang w:eastAsia="ru-RU"/>
        </w:rPr>
        <w:t xml:space="preserve">ёсткость воды, </w:t>
      </w:r>
      <w:r w:rsidR="009B6521" w:rsidRPr="00442535">
        <w:rPr>
          <w:rFonts w:ascii="Times New Roman" w:eastAsia="Times New Roman" w:hAnsi="Times New Roman" w:cs="Times New Roman"/>
          <w:sz w:val="24"/>
          <w:szCs w:val="24"/>
          <w:lang w:eastAsia="ru-RU"/>
        </w:rPr>
        <w:t>с</w:t>
      </w:r>
      <w:r w:rsidRPr="00442535">
        <w:rPr>
          <w:rFonts w:ascii="Times New Roman" w:eastAsia="Times New Roman" w:hAnsi="Times New Roman" w:cs="Times New Roman"/>
          <w:sz w:val="24"/>
          <w:szCs w:val="24"/>
          <w:lang w:eastAsia="ru-RU"/>
        </w:rPr>
        <w:t xml:space="preserve">одержание железа, </w:t>
      </w:r>
      <w:r w:rsidR="009B6521" w:rsidRPr="00442535">
        <w:rPr>
          <w:rFonts w:ascii="Times New Roman" w:hAnsi="Times New Roman" w:cs="Times New Roman"/>
          <w:bCs/>
          <w:sz w:val="24"/>
          <w:szCs w:val="24"/>
        </w:rPr>
        <w:t>с</w:t>
      </w:r>
      <w:r w:rsidRPr="00442535">
        <w:rPr>
          <w:rFonts w:ascii="Times New Roman" w:hAnsi="Times New Roman" w:cs="Times New Roman"/>
          <w:bCs/>
          <w:sz w:val="24"/>
          <w:szCs w:val="24"/>
        </w:rPr>
        <w:t xml:space="preserve">одержание хлоридов, </w:t>
      </w:r>
      <w:r w:rsidR="009B6521" w:rsidRPr="00442535">
        <w:rPr>
          <w:rFonts w:ascii="Times New Roman" w:hAnsi="Times New Roman" w:cs="Times New Roman"/>
          <w:bCs/>
          <w:sz w:val="24"/>
          <w:szCs w:val="24"/>
        </w:rPr>
        <w:t>с</w:t>
      </w:r>
      <w:r w:rsidRPr="00442535">
        <w:rPr>
          <w:rFonts w:ascii="Times New Roman" w:hAnsi="Times New Roman" w:cs="Times New Roman"/>
          <w:bCs/>
          <w:sz w:val="24"/>
          <w:szCs w:val="24"/>
        </w:rPr>
        <w:t xml:space="preserve">одержание нитритов, </w:t>
      </w:r>
      <w:r w:rsidR="009B6521" w:rsidRPr="00442535">
        <w:rPr>
          <w:rFonts w:ascii="Times New Roman" w:hAnsi="Times New Roman" w:cs="Times New Roman"/>
          <w:bCs/>
          <w:sz w:val="24"/>
          <w:szCs w:val="24"/>
        </w:rPr>
        <w:t>з</w:t>
      </w:r>
      <w:r w:rsidRPr="00442535">
        <w:rPr>
          <w:rFonts w:ascii="Times New Roman" w:hAnsi="Times New Roman" w:cs="Times New Roman"/>
          <w:bCs/>
          <w:sz w:val="24"/>
          <w:szCs w:val="24"/>
        </w:rPr>
        <w:t>начение рН</w:t>
      </w:r>
      <w:r w:rsidR="00141FB4" w:rsidRPr="00442535">
        <w:rPr>
          <w:rFonts w:ascii="Times New Roman" w:hAnsi="Times New Roman" w:cs="Times New Roman"/>
          <w:bCs/>
          <w:sz w:val="24"/>
          <w:szCs w:val="24"/>
        </w:rPr>
        <w:t>.</w:t>
      </w:r>
      <w:r w:rsidR="00711B92" w:rsidRPr="00442535">
        <w:rPr>
          <w:rFonts w:ascii="Times New Roman" w:hAnsi="Times New Roman" w:cs="Times New Roman"/>
          <w:bCs/>
          <w:sz w:val="24"/>
          <w:szCs w:val="24"/>
        </w:rPr>
        <w:t xml:space="preserve"> Результаты заносились в таблицы.</w:t>
      </w:r>
      <w:r w:rsidR="00B6640F" w:rsidRPr="00442535">
        <w:rPr>
          <w:rFonts w:ascii="Times New Roman" w:hAnsi="Times New Roman" w:cs="Times New Roman"/>
          <w:bCs/>
          <w:sz w:val="24"/>
          <w:szCs w:val="24"/>
        </w:rPr>
        <w:t xml:space="preserve"> </w:t>
      </w:r>
    </w:p>
    <w:p w:rsidR="00711B92" w:rsidRPr="00442535" w:rsidRDefault="00711B92" w:rsidP="00215061">
      <w:pPr>
        <w:spacing w:after="0" w:line="360" w:lineRule="auto"/>
        <w:jc w:val="center"/>
        <w:textAlignment w:val="baseline"/>
        <w:rPr>
          <w:rFonts w:ascii="Times New Roman" w:eastAsia="Times New Roman" w:hAnsi="Times New Roman" w:cs="Times New Roman"/>
          <w:sz w:val="24"/>
          <w:szCs w:val="24"/>
          <w:lang w:eastAsia="ru-RU"/>
        </w:rPr>
      </w:pPr>
      <w:r w:rsidRPr="00442535">
        <w:rPr>
          <w:rFonts w:ascii="Times New Roman" w:eastAsia="Times New Roman" w:hAnsi="Times New Roman" w:cs="Times New Roman"/>
          <w:sz w:val="24"/>
          <w:szCs w:val="24"/>
          <w:lang w:eastAsia="ru-RU"/>
        </w:rPr>
        <w:t>1 этап - январь 2021 года</w:t>
      </w:r>
    </w:p>
    <w:p w:rsidR="005352A2" w:rsidRPr="00A31EF3" w:rsidRDefault="005352A2" w:rsidP="00215061">
      <w:pPr>
        <w:spacing w:after="0" w:line="360" w:lineRule="auto"/>
        <w:jc w:val="right"/>
        <w:textAlignment w:val="baseline"/>
        <w:rPr>
          <w:rFonts w:ascii="Times New Roman" w:eastAsia="Times New Roman" w:hAnsi="Times New Roman" w:cs="Times New Roman"/>
          <w:sz w:val="28"/>
          <w:szCs w:val="28"/>
          <w:bdr w:val="none" w:sz="0" w:space="0" w:color="auto" w:frame="1"/>
          <w:shd w:val="clear" w:color="auto" w:fill="FFFFFF"/>
          <w:lang w:eastAsia="ru-RU"/>
        </w:rPr>
      </w:pPr>
      <w:r w:rsidRPr="00442535">
        <w:rPr>
          <w:rFonts w:ascii="Times New Roman" w:eastAsia="Times New Roman" w:hAnsi="Times New Roman" w:cs="Times New Roman"/>
          <w:sz w:val="24"/>
          <w:szCs w:val="24"/>
          <w:bdr w:val="none" w:sz="0" w:space="0" w:color="auto" w:frame="1"/>
          <w:shd w:val="clear" w:color="auto" w:fill="FFFFFF"/>
          <w:lang w:eastAsia="ru-RU"/>
        </w:rPr>
        <w:fldChar w:fldCharType="end"/>
      </w:r>
      <w:r w:rsidR="00FE082F" w:rsidRPr="00A31EF3">
        <w:rPr>
          <w:rFonts w:ascii="Times New Roman" w:eastAsia="Times New Roman" w:hAnsi="Times New Roman" w:cs="Times New Roman"/>
          <w:sz w:val="28"/>
          <w:szCs w:val="28"/>
          <w:bdr w:val="none" w:sz="0" w:space="0" w:color="auto" w:frame="1"/>
          <w:shd w:val="clear" w:color="auto" w:fill="FFFFFF"/>
          <w:lang w:eastAsia="ru-RU"/>
        </w:rPr>
        <w:t xml:space="preserve"> </w:t>
      </w:r>
      <w:r w:rsidR="00711B92" w:rsidRPr="00A31EF3">
        <w:rPr>
          <w:rFonts w:ascii="Times New Roman" w:eastAsia="Times New Roman" w:hAnsi="Times New Roman" w:cs="Times New Roman"/>
          <w:sz w:val="28"/>
          <w:szCs w:val="28"/>
          <w:bdr w:val="none" w:sz="0" w:space="0" w:color="auto" w:frame="1"/>
          <w:shd w:val="clear" w:color="auto" w:fill="FFFFFF"/>
          <w:lang w:eastAsia="ru-RU"/>
        </w:rPr>
        <w:t>Таблица 1</w:t>
      </w:r>
    </w:p>
    <w:tbl>
      <w:tblPr>
        <w:tblStyle w:val="a9"/>
        <w:tblW w:w="0" w:type="auto"/>
        <w:tblInd w:w="-34" w:type="dxa"/>
        <w:tblLayout w:type="fixed"/>
        <w:tblLook w:val="04A0" w:firstRow="1" w:lastRow="0" w:firstColumn="1" w:lastColumn="0" w:noHBand="0" w:noVBand="1"/>
      </w:tblPr>
      <w:tblGrid>
        <w:gridCol w:w="1843"/>
        <w:gridCol w:w="993"/>
        <w:gridCol w:w="1134"/>
        <w:gridCol w:w="1275"/>
        <w:gridCol w:w="993"/>
        <w:gridCol w:w="1134"/>
        <w:gridCol w:w="1275"/>
        <w:gridCol w:w="1384"/>
      </w:tblGrid>
      <w:tr w:rsidR="00A31EF3" w:rsidRPr="00A31EF3" w:rsidTr="003E7F0D">
        <w:trPr>
          <w:cantSplit/>
          <w:trHeight w:val="1998"/>
        </w:trPr>
        <w:tc>
          <w:tcPr>
            <w:tcW w:w="1843" w:type="dxa"/>
            <w:textDirection w:val="btLr"/>
          </w:tcPr>
          <w:p w:rsidR="00711B92" w:rsidRPr="00A31EF3" w:rsidRDefault="00711B92" w:rsidP="00711B92">
            <w:pPr>
              <w:ind w:left="113" w:right="113"/>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Показатель</w:t>
            </w:r>
          </w:p>
        </w:tc>
        <w:tc>
          <w:tcPr>
            <w:tcW w:w="993" w:type="dxa"/>
            <w:textDirection w:val="btLr"/>
          </w:tcPr>
          <w:p w:rsidR="00711B92" w:rsidRPr="00A31EF3" w:rsidRDefault="00711B92" w:rsidP="00711B92">
            <w:pPr>
              <w:ind w:left="113" w:right="113"/>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Родник «Башкирский колодец»</w:t>
            </w:r>
          </w:p>
        </w:tc>
        <w:tc>
          <w:tcPr>
            <w:tcW w:w="1134" w:type="dxa"/>
            <w:textDirection w:val="btLr"/>
          </w:tcPr>
          <w:p w:rsidR="00711B92" w:rsidRPr="00A31EF3" w:rsidRDefault="00711B92" w:rsidP="00711B92">
            <w:pPr>
              <w:ind w:left="113" w:right="113"/>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Родник села Кармало – Аделяково</w:t>
            </w:r>
          </w:p>
        </w:tc>
        <w:tc>
          <w:tcPr>
            <w:tcW w:w="1275" w:type="dxa"/>
            <w:textDirection w:val="btLr"/>
          </w:tcPr>
          <w:p w:rsidR="00711B92" w:rsidRPr="00A31EF3" w:rsidRDefault="00711B92" w:rsidP="00711B92">
            <w:pPr>
              <w:ind w:left="113" w:right="113"/>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Родник «Татарский»</w:t>
            </w:r>
          </w:p>
        </w:tc>
        <w:tc>
          <w:tcPr>
            <w:tcW w:w="993" w:type="dxa"/>
            <w:textDirection w:val="btLr"/>
          </w:tcPr>
          <w:p w:rsidR="00711B92" w:rsidRPr="00A31EF3" w:rsidRDefault="00711B92" w:rsidP="00711B92">
            <w:pPr>
              <w:ind w:left="113" w:right="113"/>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Родник «Липовый»</w:t>
            </w:r>
          </w:p>
        </w:tc>
        <w:tc>
          <w:tcPr>
            <w:tcW w:w="1134" w:type="dxa"/>
            <w:textDirection w:val="btLr"/>
          </w:tcPr>
          <w:p w:rsidR="00711B92" w:rsidRPr="00A31EF3" w:rsidRDefault="00711B92" w:rsidP="00711B92">
            <w:pPr>
              <w:ind w:left="113" w:right="113"/>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Родник «Семь ключей»</w:t>
            </w:r>
          </w:p>
        </w:tc>
        <w:tc>
          <w:tcPr>
            <w:tcW w:w="1275" w:type="dxa"/>
            <w:textDirection w:val="btLr"/>
          </w:tcPr>
          <w:p w:rsidR="00711B92" w:rsidRPr="00A31EF3" w:rsidRDefault="00711B92" w:rsidP="00711B92">
            <w:pPr>
              <w:ind w:left="113" w:right="113"/>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Водопроводная вода</w:t>
            </w:r>
          </w:p>
        </w:tc>
        <w:tc>
          <w:tcPr>
            <w:tcW w:w="1384" w:type="dxa"/>
            <w:textDirection w:val="btLr"/>
          </w:tcPr>
          <w:p w:rsidR="00711B92" w:rsidRPr="00A31EF3" w:rsidRDefault="00711B92" w:rsidP="00711B92">
            <w:pPr>
              <w:ind w:left="113" w:right="113"/>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Дистиллированная вода</w:t>
            </w:r>
          </w:p>
        </w:tc>
      </w:tr>
      <w:tr w:rsidR="00A31EF3" w:rsidRPr="00A31EF3" w:rsidTr="003E7F0D">
        <w:tc>
          <w:tcPr>
            <w:tcW w:w="1843" w:type="dxa"/>
          </w:tcPr>
          <w:p w:rsidR="00711B92" w:rsidRPr="00A31EF3" w:rsidRDefault="00DD3074" w:rsidP="00711B92">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Запах</w:t>
            </w:r>
          </w:p>
        </w:tc>
        <w:tc>
          <w:tcPr>
            <w:tcW w:w="993" w:type="dxa"/>
          </w:tcPr>
          <w:p w:rsidR="00711B92" w:rsidRPr="00A31EF3" w:rsidRDefault="00225F37" w:rsidP="00D250E6">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0 - I</w:t>
            </w:r>
          </w:p>
        </w:tc>
        <w:tc>
          <w:tcPr>
            <w:tcW w:w="1134" w:type="dxa"/>
          </w:tcPr>
          <w:p w:rsidR="00711B92" w:rsidRPr="00A31EF3" w:rsidRDefault="00225F37" w:rsidP="00D250E6">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0 - I</w:t>
            </w:r>
          </w:p>
        </w:tc>
        <w:tc>
          <w:tcPr>
            <w:tcW w:w="1275" w:type="dxa"/>
          </w:tcPr>
          <w:p w:rsidR="00711B92" w:rsidRPr="00A31EF3" w:rsidRDefault="00225F37" w:rsidP="00D250E6">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0 - I</w:t>
            </w:r>
          </w:p>
        </w:tc>
        <w:tc>
          <w:tcPr>
            <w:tcW w:w="993" w:type="dxa"/>
          </w:tcPr>
          <w:p w:rsidR="00711B92" w:rsidRPr="00A31EF3" w:rsidRDefault="00225F37" w:rsidP="00D250E6">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0 - I</w:t>
            </w:r>
          </w:p>
        </w:tc>
        <w:tc>
          <w:tcPr>
            <w:tcW w:w="1134" w:type="dxa"/>
          </w:tcPr>
          <w:p w:rsidR="00711B92" w:rsidRPr="00A31EF3" w:rsidRDefault="00225F37" w:rsidP="00D250E6">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0 - I</w:t>
            </w:r>
          </w:p>
        </w:tc>
        <w:tc>
          <w:tcPr>
            <w:tcW w:w="1275" w:type="dxa"/>
          </w:tcPr>
          <w:p w:rsidR="00711B92" w:rsidRPr="00A31EF3" w:rsidRDefault="00225F37" w:rsidP="00D250E6">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I – II</w:t>
            </w:r>
          </w:p>
        </w:tc>
        <w:tc>
          <w:tcPr>
            <w:tcW w:w="1384" w:type="dxa"/>
          </w:tcPr>
          <w:p w:rsidR="00711B92" w:rsidRPr="00A31EF3" w:rsidRDefault="00225F37" w:rsidP="00D250E6">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w:t>
            </w:r>
          </w:p>
        </w:tc>
      </w:tr>
      <w:tr w:rsidR="00A31EF3" w:rsidRPr="00A31EF3" w:rsidTr="003E7F0D">
        <w:tc>
          <w:tcPr>
            <w:tcW w:w="1843" w:type="dxa"/>
          </w:tcPr>
          <w:p w:rsidR="00711B92" w:rsidRPr="00A31EF3" w:rsidRDefault="00DD3074" w:rsidP="00711B92">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Прозрачность</w:t>
            </w:r>
            <w:r w:rsidR="00544F15" w:rsidRPr="00A31EF3">
              <w:rPr>
                <w:rFonts w:ascii="Times New Roman" w:eastAsia="Times New Roman" w:hAnsi="Times New Roman" w:cs="Times New Roman"/>
                <w:sz w:val="24"/>
                <w:szCs w:val="24"/>
                <w:bdr w:val="none" w:sz="0" w:space="0" w:color="auto" w:frame="1"/>
                <w:shd w:val="clear" w:color="auto" w:fill="FFFFFF"/>
                <w:lang w:eastAsia="ru-RU"/>
              </w:rPr>
              <w:t xml:space="preserve"> (</w:t>
            </w:r>
            <w:proofErr w:type="gramStart"/>
            <w:r w:rsidR="00544F15" w:rsidRPr="00A31EF3">
              <w:rPr>
                <w:rFonts w:ascii="Times New Roman" w:eastAsia="Times New Roman" w:hAnsi="Times New Roman" w:cs="Times New Roman"/>
                <w:sz w:val="24"/>
                <w:szCs w:val="24"/>
                <w:bdr w:val="none" w:sz="0" w:space="0" w:color="auto" w:frame="1"/>
                <w:shd w:val="clear" w:color="auto" w:fill="FFFFFF"/>
                <w:lang w:eastAsia="ru-RU"/>
              </w:rPr>
              <w:t>см</w:t>
            </w:r>
            <w:proofErr w:type="gramEnd"/>
            <w:r w:rsidR="00544F15" w:rsidRPr="00A31EF3">
              <w:rPr>
                <w:rFonts w:ascii="Times New Roman" w:eastAsia="Times New Roman" w:hAnsi="Times New Roman" w:cs="Times New Roman"/>
                <w:sz w:val="24"/>
                <w:szCs w:val="24"/>
                <w:bdr w:val="none" w:sz="0" w:space="0" w:color="auto" w:frame="1"/>
                <w:shd w:val="clear" w:color="auto" w:fill="FFFFFF"/>
                <w:lang w:eastAsia="ru-RU"/>
              </w:rPr>
              <w:t>)</w:t>
            </w:r>
          </w:p>
        </w:tc>
        <w:tc>
          <w:tcPr>
            <w:tcW w:w="993" w:type="dxa"/>
          </w:tcPr>
          <w:p w:rsidR="00711B92" w:rsidRPr="00A31EF3" w:rsidRDefault="00225F37" w:rsidP="00D250E6">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26</w:t>
            </w:r>
          </w:p>
        </w:tc>
        <w:tc>
          <w:tcPr>
            <w:tcW w:w="1134" w:type="dxa"/>
          </w:tcPr>
          <w:p w:rsidR="00711B92" w:rsidRPr="00A31EF3" w:rsidRDefault="00225F37" w:rsidP="00D250E6">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29</w:t>
            </w:r>
          </w:p>
        </w:tc>
        <w:tc>
          <w:tcPr>
            <w:tcW w:w="1275" w:type="dxa"/>
          </w:tcPr>
          <w:p w:rsidR="00711B92" w:rsidRPr="00A31EF3" w:rsidRDefault="00225F37" w:rsidP="00D250E6">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24,5</w:t>
            </w:r>
          </w:p>
        </w:tc>
        <w:tc>
          <w:tcPr>
            <w:tcW w:w="993" w:type="dxa"/>
          </w:tcPr>
          <w:p w:rsidR="00711B92" w:rsidRPr="00A31EF3" w:rsidRDefault="00225F37" w:rsidP="00D250E6">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28</w:t>
            </w:r>
          </w:p>
        </w:tc>
        <w:tc>
          <w:tcPr>
            <w:tcW w:w="1134" w:type="dxa"/>
          </w:tcPr>
          <w:p w:rsidR="00711B92" w:rsidRPr="00A31EF3" w:rsidRDefault="00225F37" w:rsidP="00D250E6">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28</w:t>
            </w:r>
          </w:p>
        </w:tc>
        <w:tc>
          <w:tcPr>
            <w:tcW w:w="1275" w:type="dxa"/>
          </w:tcPr>
          <w:p w:rsidR="00711B92" w:rsidRPr="00A31EF3" w:rsidRDefault="00225F37" w:rsidP="00D250E6">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21</w:t>
            </w:r>
          </w:p>
        </w:tc>
        <w:tc>
          <w:tcPr>
            <w:tcW w:w="1384" w:type="dxa"/>
          </w:tcPr>
          <w:p w:rsidR="00711B92" w:rsidRPr="00A31EF3" w:rsidRDefault="00225F37" w:rsidP="00D250E6">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32</w:t>
            </w:r>
          </w:p>
        </w:tc>
      </w:tr>
      <w:tr w:rsidR="00A31EF3" w:rsidRPr="00A31EF3" w:rsidTr="003E7F0D">
        <w:tc>
          <w:tcPr>
            <w:tcW w:w="1843" w:type="dxa"/>
          </w:tcPr>
          <w:p w:rsidR="00711B92" w:rsidRPr="00A31EF3" w:rsidRDefault="00DD3074" w:rsidP="00711B92">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Цветность</w:t>
            </w:r>
          </w:p>
        </w:tc>
        <w:tc>
          <w:tcPr>
            <w:tcW w:w="993" w:type="dxa"/>
          </w:tcPr>
          <w:p w:rsidR="00711B92" w:rsidRPr="00A31EF3" w:rsidRDefault="00225F37" w:rsidP="00D250E6">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нет</w:t>
            </w:r>
          </w:p>
        </w:tc>
        <w:tc>
          <w:tcPr>
            <w:tcW w:w="1134" w:type="dxa"/>
          </w:tcPr>
          <w:p w:rsidR="00711B92" w:rsidRPr="00A31EF3" w:rsidRDefault="00225F37" w:rsidP="00D250E6">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нет</w:t>
            </w:r>
          </w:p>
        </w:tc>
        <w:tc>
          <w:tcPr>
            <w:tcW w:w="1275" w:type="dxa"/>
          </w:tcPr>
          <w:p w:rsidR="00711B92" w:rsidRPr="00A31EF3" w:rsidRDefault="00225F37" w:rsidP="00D250E6">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нет</w:t>
            </w:r>
          </w:p>
        </w:tc>
        <w:tc>
          <w:tcPr>
            <w:tcW w:w="993" w:type="dxa"/>
          </w:tcPr>
          <w:p w:rsidR="00711B92" w:rsidRPr="00A31EF3" w:rsidRDefault="00225F37" w:rsidP="00D250E6">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нет</w:t>
            </w:r>
          </w:p>
        </w:tc>
        <w:tc>
          <w:tcPr>
            <w:tcW w:w="1134" w:type="dxa"/>
          </w:tcPr>
          <w:p w:rsidR="00711B92" w:rsidRPr="00A31EF3" w:rsidRDefault="00225F37" w:rsidP="00D250E6">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нет</w:t>
            </w:r>
          </w:p>
        </w:tc>
        <w:tc>
          <w:tcPr>
            <w:tcW w:w="1275" w:type="dxa"/>
          </w:tcPr>
          <w:p w:rsidR="00711B92" w:rsidRPr="00A31EF3" w:rsidRDefault="00DD3074" w:rsidP="00D250E6">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слегка желтоватая</w:t>
            </w:r>
          </w:p>
        </w:tc>
        <w:tc>
          <w:tcPr>
            <w:tcW w:w="1384" w:type="dxa"/>
          </w:tcPr>
          <w:p w:rsidR="00711B92" w:rsidRPr="00A31EF3" w:rsidRDefault="00225F37" w:rsidP="00D250E6">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нет</w:t>
            </w:r>
          </w:p>
        </w:tc>
      </w:tr>
      <w:tr w:rsidR="00A31EF3" w:rsidRPr="00A31EF3" w:rsidTr="003E7F0D">
        <w:tc>
          <w:tcPr>
            <w:tcW w:w="1843" w:type="dxa"/>
          </w:tcPr>
          <w:p w:rsidR="00711B92" w:rsidRPr="00A31EF3" w:rsidRDefault="00DD3074" w:rsidP="00711B92">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Наличие взвесей</w:t>
            </w:r>
            <w:r w:rsidR="00544F15" w:rsidRPr="00A31EF3">
              <w:rPr>
                <w:rFonts w:ascii="Times New Roman" w:eastAsia="Times New Roman" w:hAnsi="Times New Roman" w:cs="Times New Roman"/>
                <w:sz w:val="24"/>
                <w:szCs w:val="24"/>
                <w:bdr w:val="none" w:sz="0" w:space="0" w:color="auto" w:frame="1"/>
                <w:shd w:val="clear" w:color="auto" w:fill="FFFFFF"/>
                <w:lang w:eastAsia="ru-RU"/>
              </w:rPr>
              <w:t xml:space="preserve"> (цвет)</w:t>
            </w:r>
          </w:p>
        </w:tc>
        <w:tc>
          <w:tcPr>
            <w:tcW w:w="993" w:type="dxa"/>
          </w:tcPr>
          <w:p w:rsidR="00711B92" w:rsidRPr="00A31EF3" w:rsidRDefault="00225F37" w:rsidP="00D250E6">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песок и частички растительного происхождения</w:t>
            </w:r>
          </w:p>
        </w:tc>
        <w:tc>
          <w:tcPr>
            <w:tcW w:w="1134" w:type="dxa"/>
          </w:tcPr>
          <w:p w:rsidR="00711B92" w:rsidRPr="00A31EF3" w:rsidRDefault="002A7F6D" w:rsidP="00D250E6">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нет</w:t>
            </w:r>
          </w:p>
        </w:tc>
        <w:tc>
          <w:tcPr>
            <w:tcW w:w="1275" w:type="dxa"/>
          </w:tcPr>
          <w:p w:rsidR="00711B92" w:rsidRPr="00A31EF3" w:rsidRDefault="002A7F6D" w:rsidP="00D250E6">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песок</w:t>
            </w:r>
          </w:p>
        </w:tc>
        <w:tc>
          <w:tcPr>
            <w:tcW w:w="993" w:type="dxa"/>
          </w:tcPr>
          <w:p w:rsidR="00711B92" w:rsidRPr="00A31EF3" w:rsidRDefault="002A7F6D" w:rsidP="00D250E6">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нет</w:t>
            </w:r>
          </w:p>
        </w:tc>
        <w:tc>
          <w:tcPr>
            <w:tcW w:w="1134" w:type="dxa"/>
          </w:tcPr>
          <w:p w:rsidR="00711B92" w:rsidRPr="00A31EF3" w:rsidRDefault="002A7F6D" w:rsidP="00D250E6">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нет</w:t>
            </w:r>
          </w:p>
        </w:tc>
        <w:tc>
          <w:tcPr>
            <w:tcW w:w="1275" w:type="dxa"/>
          </w:tcPr>
          <w:p w:rsidR="00711B92" w:rsidRPr="00A31EF3" w:rsidRDefault="00DD3074" w:rsidP="00D250E6">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рыжеватый цвет</w:t>
            </w:r>
          </w:p>
        </w:tc>
        <w:tc>
          <w:tcPr>
            <w:tcW w:w="1384" w:type="dxa"/>
          </w:tcPr>
          <w:p w:rsidR="00711B92" w:rsidRPr="00A31EF3" w:rsidRDefault="002A7F6D" w:rsidP="00D250E6">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нет</w:t>
            </w:r>
          </w:p>
        </w:tc>
      </w:tr>
      <w:tr w:rsidR="00A31EF3" w:rsidRPr="00A31EF3" w:rsidTr="003E7F0D">
        <w:tc>
          <w:tcPr>
            <w:tcW w:w="1843" w:type="dxa"/>
          </w:tcPr>
          <w:p w:rsidR="00711B92" w:rsidRPr="00A31EF3" w:rsidRDefault="00A93B96" w:rsidP="00711B92">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Жёсткость</w:t>
            </w:r>
            <w:r w:rsidR="00544F15" w:rsidRPr="00A31EF3">
              <w:rPr>
                <w:rFonts w:ascii="Times New Roman" w:eastAsia="Times New Roman" w:hAnsi="Times New Roman" w:cs="Times New Roman"/>
                <w:sz w:val="24"/>
                <w:szCs w:val="24"/>
                <w:bdr w:val="none" w:sz="0" w:space="0" w:color="auto" w:frame="1"/>
                <w:shd w:val="clear" w:color="auto" w:fill="FFFFFF"/>
                <w:lang w:eastAsia="ru-RU"/>
              </w:rPr>
              <w:t xml:space="preserve"> (показатель)</w:t>
            </w:r>
          </w:p>
        </w:tc>
        <w:tc>
          <w:tcPr>
            <w:tcW w:w="993" w:type="dxa"/>
          </w:tcPr>
          <w:p w:rsidR="00711B92" w:rsidRPr="00A31EF3" w:rsidRDefault="002A7F6D" w:rsidP="00D250E6">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очень жёсткая</w:t>
            </w:r>
          </w:p>
        </w:tc>
        <w:tc>
          <w:tcPr>
            <w:tcW w:w="1134" w:type="dxa"/>
          </w:tcPr>
          <w:p w:rsidR="00711B92" w:rsidRPr="00A31EF3" w:rsidRDefault="002A7F6D" w:rsidP="00D250E6">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средней жёсткости</w:t>
            </w:r>
          </w:p>
        </w:tc>
        <w:tc>
          <w:tcPr>
            <w:tcW w:w="1275" w:type="dxa"/>
          </w:tcPr>
          <w:p w:rsidR="00711B92" w:rsidRPr="00A31EF3" w:rsidRDefault="002A7F6D" w:rsidP="00D250E6">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средней жёсткости</w:t>
            </w:r>
          </w:p>
        </w:tc>
        <w:tc>
          <w:tcPr>
            <w:tcW w:w="993" w:type="dxa"/>
          </w:tcPr>
          <w:p w:rsidR="00711B92" w:rsidRPr="00A31EF3" w:rsidRDefault="002A7F6D" w:rsidP="00D250E6">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жёсткая</w:t>
            </w:r>
          </w:p>
        </w:tc>
        <w:tc>
          <w:tcPr>
            <w:tcW w:w="1134" w:type="dxa"/>
          </w:tcPr>
          <w:p w:rsidR="00711B92" w:rsidRPr="00A31EF3" w:rsidRDefault="002A7F6D" w:rsidP="00D250E6">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средней жёсткости</w:t>
            </w:r>
          </w:p>
        </w:tc>
        <w:tc>
          <w:tcPr>
            <w:tcW w:w="1275" w:type="dxa"/>
          </w:tcPr>
          <w:p w:rsidR="00711B92" w:rsidRPr="00A31EF3" w:rsidRDefault="002A7F6D" w:rsidP="00D250E6">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средней жёсткости</w:t>
            </w:r>
          </w:p>
        </w:tc>
        <w:tc>
          <w:tcPr>
            <w:tcW w:w="1384" w:type="dxa"/>
          </w:tcPr>
          <w:p w:rsidR="00711B92" w:rsidRPr="00A31EF3" w:rsidRDefault="002A7F6D" w:rsidP="00D250E6">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мягкая</w:t>
            </w:r>
          </w:p>
        </w:tc>
      </w:tr>
      <w:tr w:rsidR="00A31EF3" w:rsidRPr="00A31EF3" w:rsidTr="003E7F0D">
        <w:tc>
          <w:tcPr>
            <w:tcW w:w="1843" w:type="dxa"/>
          </w:tcPr>
          <w:p w:rsidR="00711B92" w:rsidRPr="00A31EF3" w:rsidRDefault="00A93B96" w:rsidP="00711B92">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Содержание железа</w:t>
            </w:r>
            <w:r w:rsidR="00544F15" w:rsidRPr="00A31EF3">
              <w:rPr>
                <w:rFonts w:ascii="Times New Roman" w:eastAsia="Times New Roman" w:hAnsi="Times New Roman" w:cs="Times New Roman"/>
                <w:sz w:val="24"/>
                <w:szCs w:val="24"/>
                <w:bdr w:val="none" w:sz="0" w:space="0" w:color="auto" w:frame="1"/>
                <w:shd w:val="clear" w:color="auto" w:fill="FFFFFF"/>
                <w:lang w:eastAsia="ru-RU"/>
              </w:rPr>
              <w:t xml:space="preserve"> (мг</w:t>
            </w:r>
            <w:r w:rsidR="00544F15" w:rsidRPr="00A31EF3">
              <w:rPr>
                <w:rFonts w:ascii="Times New Roman" w:eastAsia="Times New Roman" w:hAnsi="Times New Roman" w:cs="Times New Roman"/>
                <w:sz w:val="24"/>
                <w:szCs w:val="24"/>
                <w:bdr w:val="none" w:sz="0" w:space="0" w:color="auto" w:frame="1"/>
                <w:shd w:val="clear" w:color="auto" w:fill="FFFFFF"/>
                <w:lang w:val="en-US" w:eastAsia="ru-RU"/>
              </w:rPr>
              <w:t>/</w:t>
            </w:r>
            <w:r w:rsidR="00544F15" w:rsidRPr="00A31EF3">
              <w:rPr>
                <w:rFonts w:ascii="Times New Roman" w:eastAsia="Times New Roman" w:hAnsi="Times New Roman" w:cs="Times New Roman"/>
                <w:sz w:val="24"/>
                <w:szCs w:val="24"/>
                <w:bdr w:val="none" w:sz="0" w:space="0" w:color="auto" w:frame="1"/>
                <w:shd w:val="clear" w:color="auto" w:fill="FFFFFF"/>
                <w:lang w:eastAsia="ru-RU"/>
              </w:rPr>
              <w:t>л)</w:t>
            </w:r>
          </w:p>
        </w:tc>
        <w:tc>
          <w:tcPr>
            <w:tcW w:w="993" w:type="dxa"/>
          </w:tcPr>
          <w:p w:rsidR="00711B92" w:rsidRPr="00A31EF3" w:rsidRDefault="00A8647C" w:rsidP="00D250E6">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0,25</w:t>
            </w:r>
          </w:p>
        </w:tc>
        <w:tc>
          <w:tcPr>
            <w:tcW w:w="1134" w:type="dxa"/>
          </w:tcPr>
          <w:p w:rsidR="00711B92" w:rsidRPr="00A31EF3" w:rsidRDefault="00A8647C" w:rsidP="00D250E6">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менее 0,05</w:t>
            </w:r>
          </w:p>
        </w:tc>
        <w:tc>
          <w:tcPr>
            <w:tcW w:w="1275" w:type="dxa"/>
          </w:tcPr>
          <w:p w:rsidR="00711B92" w:rsidRPr="00A31EF3" w:rsidRDefault="00A8647C" w:rsidP="00D250E6">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менее 0.05</w:t>
            </w:r>
          </w:p>
        </w:tc>
        <w:tc>
          <w:tcPr>
            <w:tcW w:w="993" w:type="dxa"/>
          </w:tcPr>
          <w:p w:rsidR="00711B92" w:rsidRPr="00A31EF3" w:rsidRDefault="00A8647C" w:rsidP="00D250E6">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0,1</w:t>
            </w:r>
          </w:p>
        </w:tc>
        <w:tc>
          <w:tcPr>
            <w:tcW w:w="1134" w:type="dxa"/>
          </w:tcPr>
          <w:p w:rsidR="00711B92" w:rsidRPr="00A31EF3" w:rsidRDefault="00A8647C" w:rsidP="00D250E6">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менее 0.05</w:t>
            </w:r>
          </w:p>
        </w:tc>
        <w:tc>
          <w:tcPr>
            <w:tcW w:w="1275" w:type="dxa"/>
          </w:tcPr>
          <w:p w:rsidR="00711B92" w:rsidRPr="00A31EF3" w:rsidRDefault="00A8647C" w:rsidP="00D250E6">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0,25</w:t>
            </w:r>
          </w:p>
        </w:tc>
        <w:tc>
          <w:tcPr>
            <w:tcW w:w="1384" w:type="dxa"/>
          </w:tcPr>
          <w:p w:rsidR="00711B92" w:rsidRPr="00A31EF3" w:rsidRDefault="00A8647C" w:rsidP="00D250E6">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w:t>
            </w:r>
          </w:p>
        </w:tc>
      </w:tr>
      <w:tr w:rsidR="00A31EF3" w:rsidRPr="00A31EF3" w:rsidTr="003E7F0D">
        <w:tc>
          <w:tcPr>
            <w:tcW w:w="1843" w:type="dxa"/>
          </w:tcPr>
          <w:p w:rsidR="009C70F9" w:rsidRPr="00A31EF3" w:rsidRDefault="00A93B96" w:rsidP="00711B92">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Содержание хлоридов</w:t>
            </w:r>
            <w:r w:rsidR="00544F15" w:rsidRPr="00A31EF3">
              <w:rPr>
                <w:rFonts w:ascii="Times New Roman" w:eastAsia="Times New Roman" w:hAnsi="Times New Roman" w:cs="Times New Roman"/>
                <w:sz w:val="24"/>
                <w:szCs w:val="24"/>
                <w:bdr w:val="none" w:sz="0" w:space="0" w:color="auto" w:frame="1"/>
                <w:shd w:val="clear" w:color="auto" w:fill="FFFFFF"/>
                <w:lang w:eastAsia="ru-RU"/>
              </w:rPr>
              <w:t xml:space="preserve"> (наличие, концентрация)</w:t>
            </w:r>
          </w:p>
        </w:tc>
        <w:tc>
          <w:tcPr>
            <w:tcW w:w="993" w:type="dxa"/>
          </w:tcPr>
          <w:p w:rsidR="009C70F9" w:rsidRPr="00A31EF3" w:rsidRDefault="00A8647C" w:rsidP="00D250E6">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наличие</w:t>
            </w:r>
          </w:p>
        </w:tc>
        <w:tc>
          <w:tcPr>
            <w:tcW w:w="1134" w:type="dxa"/>
          </w:tcPr>
          <w:p w:rsidR="009C70F9" w:rsidRPr="00A31EF3" w:rsidRDefault="00A8647C" w:rsidP="00D250E6">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отсутствуют</w:t>
            </w:r>
          </w:p>
        </w:tc>
        <w:tc>
          <w:tcPr>
            <w:tcW w:w="1275" w:type="dxa"/>
          </w:tcPr>
          <w:p w:rsidR="009C70F9" w:rsidRPr="00A31EF3" w:rsidRDefault="00A8647C" w:rsidP="00D250E6">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отсутствуют</w:t>
            </w:r>
          </w:p>
        </w:tc>
        <w:tc>
          <w:tcPr>
            <w:tcW w:w="993" w:type="dxa"/>
          </w:tcPr>
          <w:p w:rsidR="009C70F9" w:rsidRPr="00A31EF3" w:rsidRDefault="00A8647C" w:rsidP="00D250E6">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отсутствуют</w:t>
            </w:r>
          </w:p>
        </w:tc>
        <w:tc>
          <w:tcPr>
            <w:tcW w:w="1134" w:type="dxa"/>
          </w:tcPr>
          <w:p w:rsidR="009C70F9" w:rsidRPr="00A31EF3" w:rsidRDefault="00A8647C" w:rsidP="00D250E6">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отсутствуют</w:t>
            </w:r>
          </w:p>
        </w:tc>
        <w:tc>
          <w:tcPr>
            <w:tcW w:w="1275" w:type="dxa"/>
          </w:tcPr>
          <w:p w:rsidR="009C70F9" w:rsidRPr="00A31EF3" w:rsidRDefault="00A8647C" w:rsidP="00D250E6">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наличие</w:t>
            </w:r>
          </w:p>
        </w:tc>
        <w:tc>
          <w:tcPr>
            <w:tcW w:w="1384" w:type="dxa"/>
          </w:tcPr>
          <w:p w:rsidR="009C70F9" w:rsidRPr="00A31EF3" w:rsidRDefault="00A8647C" w:rsidP="00D250E6">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отсутствуют</w:t>
            </w:r>
          </w:p>
        </w:tc>
      </w:tr>
      <w:tr w:rsidR="00A31EF3" w:rsidRPr="00A31EF3" w:rsidTr="003E7F0D">
        <w:tc>
          <w:tcPr>
            <w:tcW w:w="1843" w:type="dxa"/>
          </w:tcPr>
          <w:p w:rsidR="009C70F9" w:rsidRPr="00A31EF3" w:rsidRDefault="00A93B96" w:rsidP="00711B92">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Содержание нитритов</w:t>
            </w:r>
            <w:r w:rsidR="0092779E" w:rsidRPr="00A31EF3">
              <w:rPr>
                <w:rFonts w:ascii="Times New Roman" w:eastAsia="Times New Roman" w:hAnsi="Times New Roman" w:cs="Times New Roman"/>
                <w:sz w:val="24"/>
                <w:szCs w:val="24"/>
                <w:bdr w:val="none" w:sz="0" w:space="0" w:color="auto" w:frame="1"/>
                <w:shd w:val="clear" w:color="auto" w:fill="FFFFFF"/>
                <w:lang w:eastAsia="ru-RU"/>
              </w:rPr>
              <w:t xml:space="preserve"> (мг</w:t>
            </w:r>
            <w:r w:rsidR="0092779E" w:rsidRPr="00A31EF3">
              <w:rPr>
                <w:rFonts w:ascii="Times New Roman" w:eastAsia="Times New Roman" w:hAnsi="Times New Roman" w:cs="Times New Roman"/>
                <w:sz w:val="24"/>
                <w:szCs w:val="24"/>
                <w:bdr w:val="none" w:sz="0" w:space="0" w:color="auto" w:frame="1"/>
                <w:shd w:val="clear" w:color="auto" w:fill="FFFFFF"/>
                <w:lang w:val="en-US" w:eastAsia="ru-RU"/>
              </w:rPr>
              <w:t>/</w:t>
            </w:r>
            <w:r w:rsidR="0092779E" w:rsidRPr="00A31EF3">
              <w:rPr>
                <w:rFonts w:ascii="Times New Roman" w:eastAsia="Times New Roman" w:hAnsi="Times New Roman" w:cs="Times New Roman"/>
                <w:sz w:val="24"/>
                <w:szCs w:val="24"/>
                <w:bdr w:val="none" w:sz="0" w:space="0" w:color="auto" w:frame="1"/>
                <w:shd w:val="clear" w:color="auto" w:fill="FFFFFF"/>
                <w:lang w:eastAsia="ru-RU"/>
              </w:rPr>
              <w:t>л)</w:t>
            </w:r>
          </w:p>
        </w:tc>
        <w:tc>
          <w:tcPr>
            <w:tcW w:w="993" w:type="dxa"/>
          </w:tcPr>
          <w:p w:rsidR="009C70F9" w:rsidRPr="00A31EF3" w:rsidRDefault="00547640" w:rsidP="00D250E6">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w:t>
            </w:r>
          </w:p>
        </w:tc>
        <w:tc>
          <w:tcPr>
            <w:tcW w:w="1134" w:type="dxa"/>
          </w:tcPr>
          <w:p w:rsidR="009C70F9" w:rsidRPr="00A31EF3" w:rsidRDefault="00547640" w:rsidP="00D250E6">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w:t>
            </w:r>
          </w:p>
        </w:tc>
        <w:tc>
          <w:tcPr>
            <w:tcW w:w="1275" w:type="dxa"/>
          </w:tcPr>
          <w:p w:rsidR="009C70F9" w:rsidRPr="00A31EF3" w:rsidRDefault="00547640" w:rsidP="00D250E6">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w:t>
            </w:r>
          </w:p>
        </w:tc>
        <w:tc>
          <w:tcPr>
            <w:tcW w:w="993" w:type="dxa"/>
          </w:tcPr>
          <w:p w:rsidR="009C70F9" w:rsidRPr="00A31EF3" w:rsidRDefault="00547640" w:rsidP="00D250E6">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w:t>
            </w:r>
          </w:p>
        </w:tc>
        <w:tc>
          <w:tcPr>
            <w:tcW w:w="1134" w:type="dxa"/>
          </w:tcPr>
          <w:p w:rsidR="009C70F9" w:rsidRPr="00A31EF3" w:rsidRDefault="00547640" w:rsidP="00D250E6">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w:t>
            </w:r>
          </w:p>
        </w:tc>
        <w:tc>
          <w:tcPr>
            <w:tcW w:w="1275" w:type="dxa"/>
          </w:tcPr>
          <w:p w:rsidR="009C70F9" w:rsidRPr="00A31EF3" w:rsidRDefault="00547640" w:rsidP="00D250E6">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w:t>
            </w:r>
          </w:p>
        </w:tc>
        <w:tc>
          <w:tcPr>
            <w:tcW w:w="1384" w:type="dxa"/>
          </w:tcPr>
          <w:p w:rsidR="009C70F9" w:rsidRPr="00A31EF3" w:rsidRDefault="00547640" w:rsidP="00D250E6">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w:t>
            </w:r>
          </w:p>
        </w:tc>
      </w:tr>
      <w:tr w:rsidR="00A31EF3" w:rsidRPr="00A31EF3" w:rsidTr="003E7F0D">
        <w:tc>
          <w:tcPr>
            <w:tcW w:w="1843" w:type="dxa"/>
          </w:tcPr>
          <w:p w:rsidR="009C70F9" w:rsidRPr="00A31EF3" w:rsidRDefault="00A93B96" w:rsidP="00711B92">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рН</w:t>
            </w:r>
          </w:p>
        </w:tc>
        <w:tc>
          <w:tcPr>
            <w:tcW w:w="993" w:type="dxa"/>
          </w:tcPr>
          <w:p w:rsidR="009C70F9" w:rsidRPr="00A31EF3" w:rsidRDefault="0062458B" w:rsidP="00D250E6">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6,6</w:t>
            </w:r>
          </w:p>
        </w:tc>
        <w:tc>
          <w:tcPr>
            <w:tcW w:w="1134" w:type="dxa"/>
          </w:tcPr>
          <w:p w:rsidR="009C70F9" w:rsidRPr="00A31EF3" w:rsidRDefault="0062458B" w:rsidP="00D250E6">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7</w:t>
            </w:r>
          </w:p>
        </w:tc>
        <w:tc>
          <w:tcPr>
            <w:tcW w:w="1275" w:type="dxa"/>
          </w:tcPr>
          <w:p w:rsidR="009C70F9" w:rsidRPr="00A31EF3" w:rsidRDefault="0062458B" w:rsidP="00D250E6">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6,7</w:t>
            </w:r>
          </w:p>
        </w:tc>
        <w:tc>
          <w:tcPr>
            <w:tcW w:w="993" w:type="dxa"/>
          </w:tcPr>
          <w:p w:rsidR="009C70F9" w:rsidRPr="00A31EF3" w:rsidRDefault="0062458B" w:rsidP="00D250E6">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6,8</w:t>
            </w:r>
          </w:p>
        </w:tc>
        <w:tc>
          <w:tcPr>
            <w:tcW w:w="1134" w:type="dxa"/>
          </w:tcPr>
          <w:p w:rsidR="009C70F9" w:rsidRPr="00A31EF3" w:rsidRDefault="00E678E7" w:rsidP="00D250E6">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7</w:t>
            </w:r>
          </w:p>
        </w:tc>
        <w:tc>
          <w:tcPr>
            <w:tcW w:w="1275" w:type="dxa"/>
          </w:tcPr>
          <w:p w:rsidR="009C70F9" w:rsidRPr="00A31EF3" w:rsidRDefault="0062458B" w:rsidP="00D250E6">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6,4</w:t>
            </w:r>
          </w:p>
        </w:tc>
        <w:tc>
          <w:tcPr>
            <w:tcW w:w="1384" w:type="dxa"/>
          </w:tcPr>
          <w:p w:rsidR="009C70F9" w:rsidRPr="00A31EF3" w:rsidRDefault="0062458B" w:rsidP="00D250E6">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w:t>
            </w:r>
          </w:p>
        </w:tc>
      </w:tr>
      <w:tr w:rsidR="00A31EF3" w:rsidRPr="00A31EF3" w:rsidTr="003E7F0D">
        <w:tc>
          <w:tcPr>
            <w:tcW w:w="1843" w:type="dxa"/>
          </w:tcPr>
          <w:p w:rsidR="0092779E" w:rsidRPr="00A31EF3" w:rsidRDefault="0092779E" w:rsidP="00711B92">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lastRenderedPageBreak/>
              <w:t>Электропроводность</w:t>
            </w:r>
            <w:r w:rsidRPr="00A31EF3">
              <w:rPr>
                <w:rFonts w:ascii="Times New Roman" w:hAnsi="Times New Roman" w:cs="Times New Roman"/>
                <w:sz w:val="24"/>
                <w:szCs w:val="24"/>
              </w:rPr>
              <w:t xml:space="preserve"> </w:t>
            </w:r>
            <w:r w:rsidRPr="00A31EF3">
              <w:rPr>
                <w:rFonts w:ascii="Times New Roman" w:eastAsia="Times New Roman" w:hAnsi="Times New Roman" w:cs="Times New Roman"/>
                <w:sz w:val="24"/>
                <w:szCs w:val="24"/>
                <w:bdr w:val="none" w:sz="0" w:space="0" w:color="auto" w:frame="1"/>
                <w:shd w:val="clear" w:color="auto" w:fill="FFFFFF"/>
                <w:lang w:eastAsia="ru-RU"/>
              </w:rPr>
              <w:t>(</w:t>
            </w:r>
            <w:proofErr w:type="spellStart"/>
            <w:r w:rsidRPr="00A31EF3">
              <w:rPr>
                <w:rFonts w:ascii="Times New Roman" w:eastAsia="Times New Roman" w:hAnsi="Times New Roman" w:cs="Times New Roman"/>
                <w:sz w:val="24"/>
                <w:szCs w:val="24"/>
                <w:bdr w:val="none" w:sz="0" w:space="0" w:color="auto" w:frame="1"/>
                <w:shd w:val="clear" w:color="auto" w:fill="FFFFFF"/>
                <w:lang w:eastAsia="ru-RU"/>
              </w:rPr>
              <w:t>м</w:t>
            </w:r>
            <w:r w:rsidR="00E678E7" w:rsidRPr="00A31EF3">
              <w:rPr>
                <w:rFonts w:ascii="Times New Roman" w:eastAsia="Times New Roman" w:hAnsi="Times New Roman" w:cs="Times New Roman"/>
                <w:sz w:val="24"/>
                <w:szCs w:val="24"/>
                <w:bdr w:val="none" w:sz="0" w:space="0" w:color="auto" w:frame="1"/>
                <w:shd w:val="clear" w:color="auto" w:fill="FFFFFF"/>
                <w:lang w:eastAsia="ru-RU"/>
              </w:rPr>
              <w:t>кСм</w:t>
            </w:r>
            <w:proofErr w:type="spellEnd"/>
            <w:r w:rsidR="00E678E7" w:rsidRPr="00A31EF3">
              <w:rPr>
                <w:rFonts w:ascii="Times New Roman" w:eastAsia="Times New Roman" w:hAnsi="Times New Roman" w:cs="Times New Roman"/>
                <w:sz w:val="24"/>
                <w:szCs w:val="24"/>
                <w:bdr w:val="none" w:sz="0" w:space="0" w:color="auto" w:frame="1"/>
                <w:shd w:val="clear" w:color="auto" w:fill="FFFFFF"/>
                <w:lang w:val="en-US" w:eastAsia="ru-RU"/>
              </w:rPr>
              <w:t>/</w:t>
            </w:r>
            <w:proofErr w:type="gramStart"/>
            <w:r w:rsidR="00E678E7" w:rsidRPr="00A31EF3">
              <w:rPr>
                <w:rFonts w:ascii="Times New Roman" w:eastAsia="Times New Roman" w:hAnsi="Times New Roman" w:cs="Times New Roman"/>
                <w:sz w:val="24"/>
                <w:szCs w:val="24"/>
                <w:bdr w:val="none" w:sz="0" w:space="0" w:color="auto" w:frame="1"/>
                <w:shd w:val="clear" w:color="auto" w:fill="FFFFFF"/>
                <w:lang w:eastAsia="ru-RU"/>
              </w:rPr>
              <w:t>см</w:t>
            </w:r>
            <w:proofErr w:type="gramEnd"/>
            <w:r w:rsidRPr="00A31EF3">
              <w:rPr>
                <w:rFonts w:ascii="Times New Roman" w:eastAsia="Times New Roman" w:hAnsi="Times New Roman" w:cs="Times New Roman"/>
                <w:sz w:val="24"/>
                <w:szCs w:val="24"/>
                <w:bdr w:val="none" w:sz="0" w:space="0" w:color="auto" w:frame="1"/>
                <w:shd w:val="clear" w:color="auto" w:fill="FFFFFF"/>
                <w:lang w:eastAsia="ru-RU"/>
              </w:rPr>
              <w:t xml:space="preserve">) </w:t>
            </w:r>
          </w:p>
        </w:tc>
        <w:tc>
          <w:tcPr>
            <w:tcW w:w="993" w:type="dxa"/>
          </w:tcPr>
          <w:p w:rsidR="0092779E" w:rsidRPr="00A31EF3" w:rsidRDefault="00C130EC" w:rsidP="00D250E6">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654</w:t>
            </w:r>
          </w:p>
        </w:tc>
        <w:tc>
          <w:tcPr>
            <w:tcW w:w="1134" w:type="dxa"/>
          </w:tcPr>
          <w:p w:rsidR="0092779E" w:rsidRPr="00A31EF3" w:rsidRDefault="00147E56" w:rsidP="00D250E6">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450</w:t>
            </w:r>
          </w:p>
        </w:tc>
        <w:tc>
          <w:tcPr>
            <w:tcW w:w="1275" w:type="dxa"/>
          </w:tcPr>
          <w:p w:rsidR="0092779E" w:rsidRPr="00A31EF3" w:rsidRDefault="00C130EC" w:rsidP="00D250E6">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450</w:t>
            </w:r>
          </w:p>
        </w:tc>
        <w:tc>
          <w:tcPr>
            <w:tcW w:w="993" w:type="dxa"/>
          </w:tcPr>
          <w:p w:rsidR="0092779E" w:rsidRPr="00A31EF3" w:rsidRDefault="00E81A5E" w:rsidP="00D250E6">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578</w:t>
            </w:r>
          </w:p>
        </w:tc>
        <w:tc>
          <w:tcPr>
            <w:tcW w:w="1134" w:type="dxa"/>
          </w:tcPr>
          <w:p w:rsidR="0092779E" w:rsidRPr="00A31EF3" w:rsidRDefault="00E81A5E" w:rsidP="00D250E6">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440</w:t>
            </w:r>
          </w:p>
        </w:tc>
        <w:tc>
          <w:tcPr>
            <w:tcW w:w="1275" w:type="dxa"/>
          </w:tcPr>
          <w:p w:rsidR="0092779E" w:rsidRPr="00A31EF3" w:rsidRDefault="00C130EC" w:rsidP="00D250E6">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534</w:t>
            </w:r>
          </w:p>
        </w:tc>
        <w:tc>
          <w:tcPr>
            <w:tcW w:w="1384" w:type="dxa"/>
          </w:tcPr>
          <w:p w:rsidR="0092779E" w:rsidRPr="00A31EF3" w:rsidRDefault="00A16511" w:rsidP="00D250E6">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3</w:t>
            </w:r>
          </w:p>
        </w:tc>
      </w:tr>
    </w:tbl>
    <w:p w:rsidR="00166E73" w:rsidRPr="00A31EF3" w:rsidRDefault="00166E73" w:rsidP="00166E73">
      <w:pPr>
        <w:spacing w:after="0" w:line="240" w:lineRule="auto"/>
        <w:textAlignment w:val="baseline"/>
        <w:rPr>
          <w:rFonts w:ascii="Times New Roman" w:eastAsia="Times New Roman" w:hAnsi="Times New Roman" w:cs="Times New Roman"/>
          <w:sz w:val="28"/>
          <w:szCs w:val="28"/>
          <w:u w:val="single"/>
          <w:lang w:eastAsia="ru-RU"/>
        </w:rPr>
      </w:pPr>
      <w:r w:rsidRPr="00A31EF3">
        <w:rPr>
          <w:rFonts w:ascii="Times New Roman" w:eastAsia="Times New Roman" w:hAnsi="Times New Roman" w:cs="Times New Roman"/>
          <w:sz w:val="28"/>
          <w:szCs w:val="28"/>
          <w:bdr w:val="none" w:sz="0" w:space="0" w:color="auto" w:frame="1"/>
          <w:shd w:val="clear" w:color="auto" w:fill="FFFFFF"/>
          <w:lang w:eastAsia="ru-RU"/>
        </w:rPr>
        <w:fldChar w:fldCharType="begin"/>
      </w:r>
      <w:r w:rsidRPr="00A31EF3">
        <w:rPr>
          <w:rFonts w:ascii="Times New Roman" w:eastAsia="Times New Roman" w:hAnsi="Times New Roman" w:cs="Times New Roman"/>
          <w:sz w:val="28"/>
          <w:szCs w:val="28"/>
          <w:bdr w:val="none" w:sz="0" w:space="0" w:color="auto" w:frame="1"/>
          <w:shd w:val="clear" w:color="auto" w:fill="FFFFFF"/>
          <w:lang w:eastAsia="ru-RU"/>
        </w:rPr>
        <w:instrText xml:space="preserve"> HYPERLINK "https://voda.kr-company.ru/zakazat-analiz-vody/" </w:instrText>
      </w:r>
      <w:r w:rsidRPr="00A31EF3">
        <w:rPr>
          <w:rFonts w:ascii="Times New Roman" w:eastAsia="Times New Roman" w:hAnsi="Times New Roman" w:cs="Times New Roman"/>
          <w:sz w:val="28"/>
          <w:szCs w:val="28"/>
          <w:bdr w:val="none" w:sz="0" w:space="0" w:color="auto" w:frame="1"/>
          <w:shd w:val="clear" w:color="auto" w:fill="FFFFFF"/>
          <w:lang w:eastAsia="ru-RU"/>
        </w:rPr>
        <w:fldChar w:fldCharType="separate"/>
      </w:r>
    </w:p>
    <w:p w:rsidR="00166E73" w:rsidRPr="00A31EF3" w:rsidRDefault="00166E73" w:rsidP="00166E73">
      <w:pPr>
        <w:spacing w:after="0" w:line="240" w:lineRule="auto"/>
        <w:textAlignment w:val="baseline"/>
        <w:rPr>
          <w:rFonts w:ascii="Times New Roman" w:hAnsi="Times New Roman" w:cs="Times New Roman"/>
          <w:bCs/>
          <w:sz w:val="28"/>
          <w:szCs w:val="28"/>
        </w:rPr>
      </w:pPr>
      <w:r w:rsidRPr="00A31EF3">
        <w:rPr>
          <w:rFonts w:ascii="Times New Roman" w:eastAsia="Times New Roman" w:hAnsi="Times New Roman" w:cs="Times New Roman"/>
          <w:sz w:val="28"/>
          <w:szCs w:val="28"/>
          <w:lang w:eastAsia="ru-RU"/>
        </w:rPr>
        <w:t xml:space="preserve"> </w:t>
      </w:r>
    </w:p>
    <w:p w:rsidR="00166E73" w:rsidRPr="00A31EF3" w:rsidRDefault="00166E73" w:rsidP="00166E73">
      <w:pPr>
        <w:spacing w:after="0" w:line="240" w:lineRule="auto"/>
        <w:jc w:val="center"/>
        <w:textAlignment w:val="baseline"/>
        <w:rPr>
          <w:rFonts w:ascii="Times New Roman" w:eastAsia="Times New Roman" w:hAnsi="Times New Roman" w:cs="Times New Roman"/>
          <w:sz w:val="28"/>
          <w:szCs w:val="28"/>
          <w:lang w:eastAsia="ru-RU"/>
        </w:rPr>
      </w:pPr>
      <w:r w:rsidRPr="00A31EF3">
        <w:rPr>
          <w:rFonts w:ascii="Times New Roman" w:eastAsia="Times New Roman" w:hAnsi="Times New Roman" w:cs="Times New Roman"/>
          <w:sz w:val="28"/>
          <w:szCs w:val="28"/>
          <w:lang w:eastAsia="ru-RU"/>
        </w:rPr>
        <w:t>2 этап – апрель  2021 года</w:t>
      </w:r>
    </w:p>
    <w:p w:rsidR="00166E73" w:rsidRPr="00A31EF3" w:rsidRDefault="00166E73" w:rsidP="00166E73">
      <w:pPr>
        <w:spacing w:after="0" w:line="240" w:lineRule="auto"/>
        <w:jc w:val="right"/>
        <w:textAlignment w:val="baseline"/>
        <w:rPr>
          <w:rFonts w:ascii="Times New Roman" w:eastAsia="Times New Roman" w:hAnsi="Times New Roman" w:cs="Times New Roman"/>
          <w:sz w:val="28"/>
          <w:szCs w:val="28"/>
          <w:bdr w:val="none" w:sz="0" w:space="0" w:color="auto" w:frame="1"/>
          <w:shd w:val="clear" w:color="auto" w:fill="FFFFFF"/>
          <w:lang w:eastAsia="ru-RU"/>
        </w:rPr>
      </w:pPr>
      <w:r w:rsidRPr="00A31EF3">
        <w:rPr>
          <w:rFonts w:ascii="Times New Roman" w:eastAsia="Times New Roman" w:hAnsi="Times New Roman" w:cs="Times New Roman"/>
          <w:sz w:val="28"/>
          <w:szCs w:val="28"/>
          <w:bdr w:val="none" w:sz="0" w:space="0" w:color="auto" w:frame="1"/>
          <w:shd w:val="clear" w:color="auto" w:fill="FFFFFF"/>
          <w:lang w:eastAsia="ru-RU"/>
        </w:rPr>
        <w:fldChar w:fldCharType="end"/>
      </w:r>
      <w:r w:rsidRPr="00A31EF3">
        <w:rPr>
          <w:rFonts w:ascii="Times New Roman" w:eastAsia="Times New Roman" w:hAnsi="Times New Roman" w:cs="Times New Roman"/>
          <w:sz w:val="28"/>
          <w:szCs w:val="28"/>
          <w:bdr w:val="none" w:sz="0" w:space="0" w:color="auto" w:frame="1"/>
          <w:shd w:val="clear" w:color="auto" w:fill="FFFFFF"/>
          <w:lang w:eastAsia="ru-RU"/>
        </w:rPr>
        <w:t xml:space="preserve"> Таблица 2</w:t>
      </w:r>
    </w:p>
    <w:tbl>
      <w:tblPr>
        <w:tblStyle w:val="a9"/>
        <w:tblW w:w="0" w:type="auto"/>
        <w:tblInd w:w="-34" w:type="dxa"/>
        <w:tblLayout w:type="fixed"/>
        <w:tblLook w:val="04A0" w:firstRow="1" w:lastRow="0" w:firstColumn="1" w:lastColumn="0" w:noHBand="0" w:noVBand="1"/>
      </w:tblPr>
      <w:tblGrid>
        <w:gridCol w:w="1843"/>
        <w:gridCol w:w="993"/>
        <w:gridCol w:w="1134"/>
        <w:gridCol w:w="1275"/>
        <w:gridCol w:w="993"/>
        <w:gridCol w:w="1134"/>
        <w:gridCol w:w="1275"/>
        <w:gridCol w:w="1384"/>
      </w:tblGrid>
      <w:tr w:rsidR="00A31EF3" w:rsidRPr="00A31EF3" w:rsidTr="001A0A20">
        <w:trPr>
          <w:cantSplit/>
          <w:trHeight w:val="1998"/>
        </w:trPr>
        <w:tc>
          <w:tcPr>
            <w:tcW w:w="1843" w:type="dxa"/>
            <w:textDirection w:val="btLr"/>
          </w:tcPr>
          <w:p w:rsidR="00166E73" w:rsidRPr="00A31EF3" w:rsidRDefault="00166E73" w:rsidP="001A0A20">
            <w:pPr>
              <w:ind w:left="113" w:right="113"/>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Показатель</w:t>
            </w:r>
          </w:p>
        </w:tc>
        <w:tc>
          <w:tcPr>
            <w:tcW w:w="993" w:type="dxa"/>
            <w:textDirection w:val="btLr"/>
          </w:tcPr>
          <w:p w:rsidR="00166E73" w:rsidRPr="00A31EF3" w:rsidRDefault="00166E73" w:rsidP="001A0A20">
            <w:pPr>
              <w:ind w:left="113" w:right="113"/>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Родник «Башкирский колодец»</w:t>
            </w:r>
          </w:p>
        </w:tc>
        <w:tc>
          <w:tcPr>
            <w:tcW w:w="1134" w:type="dxa"/>
            <w:textDirection w:val="btLr"/>
          </w:tcPr>
          <w:p w:rsidR="00166E73" w:rsidRPr="00A31EF3" w:rsidRDefault="00166E73" w:rsidP="001A0A20">
            <w:pPr>
              <w:ind w:left="113" w:right="113"/>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Родник села Кармало – Аделяково</w:t>
            </w:r>
          </w:p>
        </w:tc>
        <w:tc>
          <w:tcPr>
            <w:tcW w:w="1275" w:type="dxa"/>
            <w:textDirection w:val="btLr"/>
          </w:tcPr>
          <w:p w:rsidR="00166E73" w:rsidRPr="00A31EF3" w:rsidRDefault="00166E73" w:rsidP="001A0A20">
            <w:pPr>
              <w:ind w:left="113" w:right="113"/>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Родник «Татарский»</w:t>
            </w:r>
          </w:p>
        </w:tc>
        <w:tc>
          <w:tcPr>
            <w:tcW w:w="993" w:type="dxa"/>
            <w:textDirection w:val="btLr"/>
          </w:tcPr>
          <w:p w:rsidR="00166E73" w:rsidRPr="00A31EF3" w:rsidRDefault="00166E73" w:rsidP="001A0A20">
            <w:pPr>
              <w:ind w:left="113" w:right="113"/>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Родник «Липовый»</w:t>
            </w:r>
          </w:p>
        </w:tc>
        <w:tc>
          <w:tcPr>
            <w:tcW w:w="1134" w:type="dxa"/>
            <w:textDirection w:val="btLr"/>
          </w:tcPr>
          <w:p w:rsidR="00166E73" w:rsidRPr="00A31EF3" w:rsidRDefault="00166E73" w:rsidP="001A0A20">
            <w:pPr>
              <w:ind w:left="113" w:right="113"/>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Родник «Семь ключей»</w:t>
            </w:r>
          </w:p>
        </w:tc>
        <w:tc>
          <w:tcPr>
            <w:tcW w:w="1275" w:type="dxa"/>
            <w:textDirection w:val="btLr"/>
          </w:tcPr>
          <w:p w:rsidR="00166E73" w:rsidRPr="00A31EF3" w:rsidRDefault="00166E73" w:rsidP="001A0A20">
            <w:pPr>
              <w:ind w:left="113" w:right="113"/>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Водопроводная вода</w:t>
            </w:r>
          </w:p>
        </w:tc>
        <w:tc>
          <w:tcPr>
            <w:tcW w:w="1384" w:type="dxa"/>
            <w:textDirection w:val="btLr"/>
          </w:tcPr>
          <w:p w:rsidR="00166E73" w:rsidRPr="00A31EF3" w:rsidRDefault="00166E73" w:rsidP="001A0A20">
            <w:pPr>
              <w:ind w:left="113" w:right="113"/>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Дистиллированная вода</w:t>
            </w:r>
          </w:p>
        </w:tc>
      </w:tr>
      <w:tr w:rsidR="00A31EF3" w:rsidRPr="00A31EF3" w:rsidTr="001A0A20">
        <w:tc>
          <w:tcPr>
            <w:tcW w:w="1843" w:type="dxa"/>
          </w:tcPr>
          <w:p w:rsidR="00166E73" w:rsidRPr="00A31EF3" w:rsidRDefault="00166E73" w:rsidP="001A0A20">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Запах</w:t>
            </w:r>
          </w:p>
        </w:tc>
        <w:tc>
          <w:tcPr>
            <w:tcW w:w="993" w:type="dxa"/>
          </w:tcPr>
          <w:p w:rsidR="00166E73" w:rsidRPr="00A31EF3" w:rsidRDefault="00166E73"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I – II</w:t>
            </w:r>
          </w:p>
        </w:tc>
        <w:tc>
          <w:tcPr>
            <w:tcW w:w="1134" w:type="dxa"/>
          </w:tcPr>
          <w:p w:rsidR="00166E73" w:rsidRPr="00A31EF3" w:rsidRDefault="00166E73"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0 - I</w:t>
            </w:r>
          </w:p>
        </w:tc>
        <w:tc>
          <w:tcPr>
            <w:tcW w:w="1275" w:type="dxa"/>
          </w:tcPr>
          <w:p w:rsidR="00166E73" w:rsidRPr="00A31EF3" w:rsidRDefault="00166E73"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0 - I</w:t>
            </w:r>
          </w:p>
        </w:tc>
        <w:tc>
          <w:tcPr>
            <w:tcW w:w="993" w:type="dxa"/>
          </w:tcPr>
          <w:p w:rsidR="00166E73" w:rsidRPr="00A31EF3" w:rsidRDefault="00166E73"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0 - I</w:t>
            </w:r>
          </w:p>
        </w:tc>
        <w:tc>
          <w:tcPr>
            <w:tcW w:w="1134" w:type="dxa"/>
          </w:tcPr>
          <w:p w:rsidR="00166E73" w:rsidRPr="00A31EF3" w:rsidRDefault="00166E73"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0 - I</w:t>
            </w:r>
          </w:p>
        </w:tc>
        <w:tc>
          <w:tcPr>
            <w:tcW w:w="1275" w:type="dxa"/>
          </w:tcPr>
          <w:p w:rsidR="00166E73" w:rsidRPr="00A31EF3" w:rsidRDefault="00166E73"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I – II</w:t>
            </w:r>
          </w:p>
        </w:tc>
        <w:tc>
          <w:tcPr>
            <w:tcW w:w="1384" w:type="dxa"/>
          </w:tcPr>
          <w:p w:rsidR="00166E73" w:rsidRPr="00A31EF3" w:rsidRDefault="00166E73"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w:t>
            </w:r>
          </w:p>
        </w:tc>
      </w:tr>
      <w:tr w:rsidR="00A31EF3" w:rsidRPr="00A31EF3" w:rsidTr="001A0A20">
        <w:tc>
          <w:tcPr>
            <w:tcW w:w="1843" w:type="dxa"/>
          </w:tcPr>
          <w:p w:rsidR="00166E73" w:rsidRPr="00A31EF3" w:rsidRDefault="00166E73" w:rsidP="001A0A20">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Прозрачность (</w:t>
            </w:r>
            <w:proofErr w:type="gramStart"/>
            <w:r w:rsidRPr="00A31EF3">
              <w:rPr>
                <w:rFonts w:ascii="Times New Roman" w:eastAsia="Times New Roman" w:hAnsi="Times New Roman" w:cs="Times New Roman"/>
                <w:sz w:val="24"/>
                <w:szCs w:val="24"/>
                <w:bdr w:val="none" w:sz="0" w:space="0" w:color="auto" w:frame="1"/>
                <w:shd w:val="clear" w:color="auto" w:fill="FFFFFF"/>
                <w:lang w:eastAsia="ru-RU"/>
              </w:rPr>
              <w:t>см</w:t>
            </w:r>
            <w:proofErr w:type="gramEnd"/>
            <w:r w:rsidRPr="00A31EF3">
              <w:rPr>
                <w:rFonts w:ascii="Times New Roman" w:eastAsia="Times New Roman" w:hAnsi="Times New Roman" w:cs="Times New Roman"/>
                <w:sz w:val="24"/>
                <w:szCs w:val="24"/>
                <w:bdr w:val="none" w:sz="0" w:space="0" w:color="auto" w:frame="1"/>
                <w:shd w:val="clear" w:color="auto" w:fill="FFFFFF"/>
                <w:lang w:eastAsia="ru-RU"/>
              </w:rPr>
              <w:t>)</w:t>
            </w:r>
          </w:p>
        </w:tc>
        <w:tc>
          <w:tcPr>
            <w:tcW w:w="993" w:type="dxa"/>
          </w:tcPr>
          <w:p w:rsidR="00166E73" w:rsidRPr="00A31EF3" w:rsidRDefault="00E6174E"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29</w:t>
            </w:r>
          </w:p>
        </w:tc>
        <w:tc>
          <w:tcPr>
            <w:tcW w:w="1134" w:type="dxa"/>
          </w:tcPr>
          <w:p w:rsidR="00166E73" w:rsidRPr="00A31EF3" w:rsidRDefault="00166E73"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27</w:t>
            </w:r>
          </w:p>
        </w:tc>
        <w:tc>
          <w:tcPr>
            <w:tcW w:w="1275" w:type="dxa"/>
          </w:tcPr>
          <w:p w:rsidR="00166E73" w:rsidRPr="00A31EF3" w:rsidRDefault="00166E73"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24,5</w:t>
            </w:r>
          </w:p>
        </w:tc>
        <w:tc>
          <w:tcPr>
            <w:tcW w:w="993" w:type="dxa"/>
          </w:tcPr>
          <w:p w:rsidR="00166E73" w:rsidRPr="00A31EF3" w:rsidRDefault="00166E73"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27</w:t>
            </w:r>
          </w:p>
        </w:tc>
        <w:tc>
          <w:tcPr>
            <w:tcW w:w="1134" w:type="dxa"/>
          </w:tcPr>
          <w:p w:rsidR="00166E73" w:rsidRPr="00A31EF3" w:rsidRDefault="00166E73"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28</w:t>
            </w:r>
          </w:p>
        </w:tc>
        <w:tc>
          <w:tcPr>
            <w:tcW w:w="1275" w:type="dxa"/>
          </w:tcPr>
          <w:p w:rsidR="00166E73" w:rsidRPr="00A31EF3" w:rsidRDefault="00166E73"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16</w:t>
            </w:r>
          </w:p>
        </w:tc>
        <w:tc>
          <w:tcPr>
            <w:tcW w:w="1384" w:type="dxa"/>
          </w:tcPr>
          <w:p w:rsidR="00166E73" w:rsidRPr="00A31EF3" w:rsidRDefault="00166E73"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32</w:t>
            </w:r>
          </w:p>
        </w:tc>
      </w:tr>
      <w:tr w:rsidR="00A31EF3" w:rsidRPr="00A31EF3" w:rsidTr="001A0A20">
        <w:tc>
          <w:tcPr>
            <w:tcW w:w="1843" w:type="dxa"/>
          </w:tcPr>
          <w:p w:rsidR="00166E73" w:rsidRPr="00A31EF3" w:rsidRDefault="00166E73" w:rsidP="001A0A20">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Цветность</w:t>
            </w:r>
          </w:p>
        </w:tc>
        <w:tc>
          <w:tcPr>
            <w:tcW w:w="993" w:type="dxa"/>
          </w:tcPr>
          <w:p w:rsidR="00166E73" w:rsidRPr="00A31EF3" w:rsidRDefault="00166E73"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слегка желтоватая</w:t>
            </w:r>
          </w:p>
        </w:tc>
        <w:tc>
          <w:tcPr>
            <w:tcW w:w="1134" w:type="dxa"/>
          </w:tcPr>
          <w:p w:rsidR="00166E73" w:rsidRPr="00A31EF3" w:rsidRDefault="00166E73"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нет</w:t>
            </w:r>
          </w:p>
        </w:tc>
        <w:tc>
          <w:tcPr>
            <w:tcW w:w="1275" w:type="dxa"/>
          </w:tcPr>
          <w:p w:rsidR="00166E73" w:rsidRPr="00A31EF3" w:rsidRDefault="00166E73"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нет</w:t>
            </w:r>
          </w:p>
        </w:tc>
        <w:tc>
          <w:tcPr>
            <w:tcW w:w="993" w:type="dxa"/>
          </w:tcPr>
          <w:p w:rsidR="00166E73" w:rsidRPr="00A31EF3" w:rsidRDefault="00166E73"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нет</w:t>
            </w:r>
          </w:p>
        </w:tc>
        <w:tc>
          <w:tcPr>
            <w:tcW w:w="1134" w:type="dxa"/>
          </w:tcPr>
          <w:p w:rsidR="00166E73" w:rsidRPr="00A31EF3" w:rsidRDefault="00166E73"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нет</w:t>
            </w:r>
          </w:p>
        </w:tc>
        <w:tc>
          <w:tcPr>
            <w:tcW w:w="1275" w:type="dxa"/>
          </w:tcPr>
          <w:p w:rsidR="00166E73" w:rsidRPr="00A31EF3" w:rsidRDefault="00166E73"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желтоватая</w:t>
            </w:r>
          </w:p>
        </w:tc>
        <w:tc>
          <w:tcPr>
            <w:tcW w:w="1384" w:type="dxa"/>
          </w:tcPr>
          <w:p w:rsidR="00166E73" w:rsidRPr="00A31EF3" w:rsidRDefault="00166E73"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нет</w:t>
            </w:r>
          </w:p>
        </w:tc>
      </w:tr>
      <w:tr w:rsidR="00A31EF3" w:rsidRPr="00A31EF3" w:rsidTr="001A0A20">
        <w:tc>
          <w:tcPr>
            <w:tcW w:w="1843" w:type="dxa"/>
          </w:tcPr>
          <w:p w:rsidR="00166E73" w:rsidRPr="00A31EF3" w:rsidRDefault="00166E73" w:rsidP="001A0A20">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Наличие взвесей (цвет)</w:t>
            </w:r>
          </w:p>
        </w:tc>
        <w:tc>
          <w:tcPr>
            <w:tcW w:w="993" w:type="dxa"/>
          </w:tcPr>
          <w:p w:rsidR="00166E73" w:rsidRPr="00A31EF3" w:rsidRDefault="00166E73" w:rsidP="00602C69">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 xml:space="preserve">песок </w:t>
            </w:r>
          </w:p>
        </w:tc>
        <w:tc>
          <w:tcPr>
            <w:tcW w:w="1134" w:type="dxa"/>
          </w:tcPr>
          <w:p w:rsidR="00166E73" w:rsidRPr="00A31EF3" w:rsidRDefault="00166E73"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нет</w:t>
            </w:r>
          </w:p>
        </w:tc>
        <w:tc>
          <w:tcPr>
            <w:tcW w:w="1275" w:type="dxa"/>
          </w:tcPr>
          <w:p w:rsidR="00166E73" w:rsidRPr="00A31EF3" w:rsidRDefault="00166E73"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песок</w:t>
            </w:r>
          </w:p>
        </w:tc>
        <w:tc>
          <w:tcPr>
            <w:tcW w:w="993" w:type="dxa"/>
          </w:tcPr>
          <w:p w:rsidR="00166E73" w:rsidRPr="00A31EF3" w:rsidRDefault="00602C69"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песок</w:t>
            </w:r>
          </w:p>
        </w:tc>
        <w:tc>
          <w:tcPr>
            <w:tcW w:w="1134" w:type="dxa"/>
          </w:tcPr>
          <w:p w:rsidR="00166E73" w:rsidRPr="00A31EF3" w:rsidRDefault="00166E73"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нет</w:t>
            </w:r>
          </w:p>
        </w:tc>
        <w:tc>
          <w:tcPr>
            <w:tcW w:w="1275" w:type="dxa"/>
          </w:tcPr>
          <w:p w:rsidR="00166E73" w:rsidRPr="00A31EF3" w:rsidRDefault="00602C69"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песок</w:t>
            </w:r>
          </w:p>
        </w:tc>
        <w:tc>
          <w:tcPr>
            <w:tcW w:w="1384" w:type="dxa"/>
          </w:tcPr>
          <w:p w:rsidR="00166E73" w:rsidRPr="00A31EF3" w:rsidRDefault="00166E73"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нет</w:t>
            </w:r>
          </w:p>
        </w:tc>
      </w:tr>
      <w:tr w:rsidR="00A31EF3" w:rsidRPr="00A31EF3" w:rsidTr="001A0A20">
        <w:tc>
          <w:tcPr>
            <w:tcW w:w="1843" w:type="dxa"/>
          </w:tcPr>
          <w:p w:rsidR="00166E73" w:rsidRPr="00A31EF3" w:rsidRDefault="00166E73" w:rsidP="001A0A20">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Жёсткость (показатель)</w:t>
            </w:r>
          </w:p>
        </w:tc>
        <w:tc>
          <w:tcPr>
            <w:tcW w:w="993" w:type="dxa"/>
          </w:tcPr>
          <w:p w:rsidR="00166E73" w:rsidRPr="00A31EF3" w:rsidRDefault="00166E73"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очень жёсткая</w:t>
            </w:r>
          </w:p>
        </w:tc>
        <w:tc>
          <w:tcPr>
            <w:tcW w:w="1134" w:type="dxa"/>
          </w:tcPr>
          <w:p w:rsidR="00166E73" w:rsidRPr="00A31EF3" w:rsidRDefault="00166E73"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средней жёсткости</w:t>
            </w:r>
          </w:p>
        </w:tc>
        <w:tc>
          <w:tcPr>
            <w:tcW w:w="1275" w:type="dxa"/>
          </w:tcPr>
          <w:p w:rsidR="00166E73" w:rsidRPr="00A31EF3" w:rsidRDefault="00166E73"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средней жёсткости</w:t>
            </w:r>
          </w:p>
        </w:tc>
        <w:tc>
          <w:tcPr>
            <w:tcW w:w="993" w:type="dxa"/>
          </w:tcPr>
          <w:p w:rsidR="00166E73" w:rsidRPr="00A31EF3" w:rsidRDefault="00166E73"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жёсткая</w:t>
            </w:r>
          </w:p>
        </w:tc>
        <w:tc>
          <w:tcPr>
            <w:tcW w:w="1134" w:type="dxa"/>
          </w:tcPr>
          <w:p w:rsidR="00166E73" w:rsidRPr="00A31EF3" w:rsidRDefault="00166E73"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средней жёсткости</w:t>
            </w:r>
          </w:p>
        </w:tc>
        <w:tc>
          <w:tcPr>
            <w:tcW w:w="1275" w:type="dxa"/>
          </w:tcPr>
          <w:p w:rsidR="00166E73" w:rsidRPr="00A31EF3" w:rsidRDefault="00166E73"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средней жёсткости</w:t>
            </w:r>
          </w:p>
        </w:tc>
        <w:tc>
          <w:tcPr>
            <w:tcW w:w="1384" w:type="dxa"/>
          </w:tcPr>
          <w:p w:rsidR="00166E73" w:rsidRPr="00A31EF3" w:rsidRDefault="00166E73"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мягкая</w:t>
            </w:r>
          </w:p>
        </w:tc>
      </w:tr>
      <w:tr w:rsidR="00A31EF3" w:rsidRPr="00A31EF3" w:rsidTr="001A0A20">
        <w:tc>
          <w:tcPr>
            <w:tcW w:w="1843" w:type="dxa"/>
          </w:tcPr>
          <w:p w:rsidR="00166E73" w:rsidRPr="00A31EF3" w:rsidRDefault="00166E73" w:rsidP="001A0A20">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Содержание железа (мг</w:t>
            </w:r>
            <w:r w:rsidRPr="00A31EF3">
              <w:rPr>
                <w:rFonts w:ascii="Times New Roman" w:eastAsia="Times New Roman" w:hAnsi="Times New Roman" w:cs="Times New Roman"/>
                <w:sz w:val="24"/>
                <w:szCs w:val="24"/>
                <w:bdr w:val="none" w:sz="0" w:space="0" w:color="auto" w:frame="1"/>
                <w:shd w:val="clear" w:color="auto" w:fill="FFFFFF"/>
                <w:lang w:val="en-US" w:eastAsia="ru-RU"/>
              </w:rPr>
              <w:t>/</w:t>
            </w:r>
            <w:r w:rsidRPr="00A31EF3">
              <w:rPr>
                <w:rFonts w:ascii="Times New Roman" w:eastAsia="Times New Roman" w:hAnsi="Times New Roman" w:cs="Times New Roman"/>
                <w:sz w:val="24"/>
                <w:szCs w:val="24"/>
                <w:bdr w:val="none" w:sz="0" w:space="0" w:color="auto" w:frame="1"/>
                <w:shd w:val="clear" w:color="auto" w:fill="FFFFFF"/>
                <w:lang w:eastAsia="ru-RU"/>
              </w:rPr>
              <w:t>л)</w:t>
            </w:r>
          </w:p>
        </w:tc>
        <w:tc>
          <w:tcPr>
            <w:tcW w:w="993" w:type="dxa"/>
          </w:tcPr>
          <w:p w:rsidR="00166E73" w:rsidRPr="00A31EF3" w:rsidRDefault="00166E73"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0,25</w:t>
            </w:r>
          </w:p>
        </w:tc>
        <w:tc>
          <w:tcPr>
            <w:tcW w:w="1134" w:type="dxa"/>
          </w:tcPr>
          <w:p w:rsidR="00166E73" w:rsidRPr="00A31EF3" w:rsidRDefault="00166E73"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менее 0,05</w:t>
            </w:r>
          </w:p>
        </w:tc>
        <w:tc>
          <w:tcPr>
            <w:tcW w:w="1275" w:type="dxa"/>
          </w:tcPr>
          <w:p w:rsidR="00166E73" w:rsidRPr="00A31EF3" w:rsidRDefault="00602C69"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0,25</w:t>
            </w:r>
          </w:p>
        </w:tc>
        <w:tc>
          <w:tcPr>
            <w:tcW w:w="993" w:type="dxa"/>
          </w:tcPr>
          <w:p w:rsidR="00166E73" w:rsidRPr="00A31EF3" w:rsidRDefault="00166E73"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0,1</w:t>
            </w:r>
          </w:p>
        </w:tc>
        <w:tc>
          <w:tcPr>
            <w:tcW w:w="1134" w:type="dxa"/>
          </w:tcPr>
          <w:p w:rsidR="00166E73" w:rsidRPr="00A31EF3" w:rsidRDefault="00166E73"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менее 0.05</w:t>
            </w:r>
          </w:p>
        </w:tc>
        <w:tc>
          <w:tcPr>
            <w:tcW w:w="1275" w:type="dxa"/>
          </w:tcPr>
          <w:p w:rsidR="00166E73" w:rsidRPr="00A31EF3" w:rsidRDefault="00166E73"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0,25</w:t>
            </w:r>
          </w:p>
        </w:tc>
        <w:tc>
          <w:tcPr>
            <w:tcW w:w="1384" w:type="dxa"/>
          </w:tcPr>
          <w:p w:rsidR="00166E73" w:rsidRPr="00A31EF3" w:rsidRDefault="00166E73"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w:t>
            </w:r>
          </w:p>
        </w:tc>
      </w:tr>
      <w:tr w:rsidR="00A31EF3" w:rsidRPr="00A31EF3" w:rsidTr="001A0A20">
        <w:tc>
          <w:tcPr>
            <w:tcW w:w="1843" w:type="dxa"/>
          </w:tcPr>
          <w:p w:rsidR="00166E73" w:rsidRPr="00A31EF3" w:rsidRDefault="00166E73" w:rsidP="001A0A20">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Содержание хлоридов (наличие, концентрация)</w:t>
            </w:r>
          </w:p>
        </w:tc>
        <w:tc>
          <w:tcPr>
            <w:tcW w:w="993" w:type="dxa"/>
          </w:tcPr>
          <w:p w:rsidR="00166E73" w:rsidRPr="00A31EF3" w:rsidRDefault="00166E73"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наличие</w:t>
            </w:r>
          </w:p>
        </w:tc>
        <w:tc>
          <w:tcPr>
            <w:tcW w:w="1134" w:type="dxa"/>
          </w:tcPr>
          <w:p w:rsidR="00166E73" w:rsidRPr="00A31EF3" w:rsidRDefault="00166E73"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отсутствуют</w:t>
            </w:r>
          </w:p>
        </w:tc>
        <w:tc>
          <w:tcPr>
            <w:tcW w:w="1275" w:type="dxa"/>
          </w:tcPr>
          <w:p w:rsidR="00166E73" w:rsidRPr="00A31EF3" w:rsidRDefault="00166E73"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отсутствуют</w:t>
            </w:r>
          </w:p>
        </w:tc>
        <w:tc>
          <w:tcPr>
            <w:tcW w:w="993" w:type="dxa"/>
          </w:tcPr>
          <w:p w:rsidR="00166E73" w:rsidRPr="00A31EF3" w:rsidRDefault="00166E73"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отсутствуют</w:t>
            </w:r>
          </w:p>
        </w:tc>
        <w:tc>
          <w:tcPr>
            <w:tcW w:w="1134" w:type="dxa"/>
          </w:tcPr>
          <w:p w:rsidR="00166E73" w:rsidRPr="00A31EF3" w:rsidRDefault="00166E73"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отсутствуют</w:t>
            </w:r>
          </w:p>
        </w:tc>
        <w:tc>
          <w:tcPr>
            <w:tcW w:w="1275" w:type="dxa"/>
          </w:tcPr>
          <w:p w:rsidR="00166E73" w:rsidRPr="00A31EF3" w:rsidRDefault="00166E73"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наличие</w:t>
            </w:r>
          </w:p>
        </w:tc>
        <w:tc>
          <w:tcPr>
            <w:tcW w:w="1384" w:type="dxa"/>
          </w:tcPr>
          <w:p w:rsidR="00166E73" w:rsidRPr="00A31EF3" w:rsidRDefault="00166E73"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отсутствуют</w:t>
            </w:r>
          </w:p>
        </w:tc>
      </w:tr>
      <w:tr w:rsidR="00A31EF3" w:rsidRPr="00A31EF3" w:rsidTr="001A0A20">
        <w:tc>
          <w:tcPr>
            <w:tcW w:w="1843" w:type="dxa"/>
          </w:tcPr>
          <w:p w:rsidR="00166E73" w:rsidRPr="00A31EF3" w:rsidRDefault="00166E73" w:rsidP="001A0A20">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Содержание нитритов (мг</w:t>
            </w:r>
            <w:r w:rsidRPr="00A31EF3">
              <w:rPr>
                <w:rFonts w:ascii="Times New Roman" w:eastAsia="Times New Roman" w:hAnsi="Times New Roman" w:cs="Times New Roman"/>
                <w:sz w:val="24"/>
                <w:szCs w:val="24"/>
                <w:bdr w:val="none" w:sz="0" w:space="0" w:color="auto" w:frame="1"/>
                <w:shd w:val="clear" w:color="auto" w:fill="FFFFFF"/>
                <w:lang w:val="en-US" w:eastAsia="ru-RU"/>
              </w:rPr>
              <w:t>/</w:t>
            </w:r>
            <w:r w:rsidRPr="00A31EF3">
              <w:rPr>
                <w:rFonts w:ascii="Times New Roman" w:eastAsia="Times New Roman" w:hAnsi="Times New Roman" w:cs="Times New Roman"/>
                <w:sz w:val="24"/>
                <w:szCs w:val="24"/>
                <w:bdr w:val="none" w:sz="0" w:space="0" w:color="auto" w:frame="1"/>
                <w:shd w:val="clear" w:color="auto" w:fill="FFFFFF"/>
                <w:lang w:eastAsia="ru-RU"/>
              </w:rPr>
              <w:t>л)</w:t>
            </w:r>
          </w:p>
        </w:tc>
        <w:tc>
          <w:tcPr>
            <w:tcW w:w="993" w:type="dxa"/>
          </w:tcPr>
          <w:p w:rsidR="00166E73" w:rsidRPr="00A31EF3" w:rsidRDefault="00166E73"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w:t>
            </w:r>
          </w:p>
        </w:tc>
        <w:tc>
          <w:tcPr>
            <w:tcW w:w="1134" w:type="dxa"/>
          </w:tcPr>
          <w:p w:rsidR="00166E73" w:rsidRPr="00A31EF3" w:rsidRDefault="00166E73"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w:t>
            </w:r>
          </w:p>
        </w:tc>
        <w:tc>
          <w:tcPr>
            <w:tcW w:w="1275" w:type="dxa"/>
          </w:tcPr>
          <w:p w:rsidR="00166E73" w:rsidRPr="00A31EF3" w:rsidRDefault="00166E73"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w:t>
            </w:r>
          </w:p>
        </w:tc>
        <w:tc>
          <w:tcPr>
            <w:tcW w:w="993" w:type="dxa"/>
          </w:tcPr>
          <w:p w:rsidR="00166E73" w:rsidRPr="00A31EF3" w:rsidRDefault="00166E73"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w:t>
            </w:r>
          </w:p>
        </w:tc>
        <w:tc>
          <w:tcPr>
            <w:tcW w:w="1134" w:type="dxa"/>
          </w:tcPr>
          <w:p w:rsidR="00166E73" w:rsidRPr="00A31EF3" w:rsidRDefault="00166E73"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w:t>
            </w:r>
          </w:p>
        </w:tc>
        <w:tc>
          <w:tcPr>
            <w:tcW w:w="1275" w:type="dxa"/>
          </w:tcPr>
          <w:p w:rsidR="00166E73" w:rsidRPr="00A31EF3" w:rsidRDefault="00166E73"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w:t>
            </w:r>
          </w:p>
        </w:tc>
        <w:tc>
          <w:tcPr>
            <w:tcW w:w="1384" w:type="dxa"/>
          </w:tcPr>
          <w:p w:rsidR="00166E73" w:rsidRPr="00A31EF3" w:rsidRDefault="00166E73"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w:t>
            </w:r>
          </w:p>
        </w:tc>
      </w:tr>
      <w:tr w:rsidR="00A31EF3" w:rsidRPr="00A31EF3" w:rsidTr="001A0A20">
        <w:tc>
          <w:tcPr>
            <w:tcW w:w="1843" w:type="dxa"/>
          </w:tcPr>
          <w:p w:rsidR="00166E73" w:rsidRPr="00A31EF3" w:rsidRDefault="00166E73" w:rsidP="001A0A20">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рН</w:t>
            </w:r>
          </w:p>
        </w:tc>
        <w:tc>
          <w:tcPr>
            <w:tcW w:w="993" w:type="dxa"/>
          </w:tcPr>
          <w:p w:rsidR="00166E73" w:rsidRPr="00A31EF3" w:rsidRDefault="00602C69"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6,4</w:t>
            </w:r>
          </w:p>
        </w:tc>
        <w:tc>
          <w:tcPr>
            <w:tcW w:w="1134" w:type="dxa"/>
          </w:tcPr>
          <w:p w:rsidR="00166E73" w:rsidRPr="00A31EF3" w:rsidRDefault="00602C69"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6,6</w:t>
            </w:r>
          </w:p>
        </w:tc>
        <w:tc>
          <w:tcPr>
            <w:tcW w:w="1275" w:type="dxa"/>
          </w:tcPr>
          <w:p w:rsidR="00166E73" w:rsidRPr="00A31EF3" w:rsidRDefault="00602C69"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6,3</w:t>
            </w:r>
          </w:p>
        </w:tc>
        <w:tc>
          <w:tcPr>
            <w:tcW w:w="993" w:type="dxa"/>
          </w:tcPr>
          <w:p w:rsidR="00166E73" w:rsidRPr="00A31EF3" w:rsidRDefault="00602C69"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6,7</w:t>
            </w:r>
          </w:p>
        </w:tc>
        <w:tc>
          <w:tcPr>
            <w:tcW w:w="1134" w:type="dxa"/>
          </w:tcPr>
          <w:p w:rsidR="00166E73" w:rsidRPr="00A31EF3" w:rsidRDefault="00602C69"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6,3</w:t>
            </w:r>
          </w:p>
        </w:tc>
        <w:tc>
          <w:tcPr>
            <w:tcW w:w="1275" w:type="dxa"/>
          </w:tcPr>
          <w:p w:rsidR="00166E73" w:rsidRPr="00A31EF3" w:rsidRDefault="00602C69"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6,2</w:t>
            </w:r>
          </w:p>
        </w:tc>
        <w:tc>
          <w:tcPr>
            <w:tcW w:w="1384" w:type="dxa"/>
          </w:tcPr>
          <w:p w:rsidR="00166E73" w:rsidRPr="00A31EF3" w:rsidRDefault="00166E73"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w:t>
            </w:r>
          </w:p>
        </w:tc>
      </w:tr>
      <w:tr w:rsidR="00A31EF3" w:rsidRPr="00A31EF3" w:rsidTr="001A0A20">
        <w:tc>
          <w:tcPr>
            <w:tcW w:w="1843" w:type="dxa"/>
          </w:tcPr>
          <w:p w:rsidR="00166E73" w:rsidRPr="00A31EF3" w:rsidRDefault="00166E73" w:rsidP="001A0A20">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Электропроводность</w:t>
            </w:r>
            <w:r w:rsidRPr="00A31EF3">
              <w:rPr>
                <w:rFonts w:ascii="Times New Roman" w:hAnsi="Times New Roman" w:cs="Times New Roman"/>
                <w:sz w:val="24"/>
                <w:szCs w:val="24"/>
              </w:rPr>
              <w:t xml:space="preserve"> </w:t>
            </w:r>
            <w:r w:rsidRPr="00A31EF3">
              <w:rPr>
                <w:rFonts w:ascii="Times New Roman" w:eastAsia="Times New Roman" w:hAnsi="Times New Roman" w:cs="Times New Roman"/>
                <w:sz w:val="24"/>
                <w:szCs w:val="24"/>
                <w:bdr w:val="none" w:sz="0" w:space="0" w:color="auto" w:frame="1"/>
                <w:shd w:val="clear" w:color="auto" w:fill="FFFFFF"/>
                <w:lang w:eastAsia="ru-RU"/>
              </w:rPr>
              <w:t>(</w:t>
            </w:r>
            <w:proofErr w:type="spellStart"/>
            <w:r w:rsidRPr="00A31EF3">
              <w:rPr>
                <w:rFonts w:ascii="Times New Roman" w:eastAsia="Times New Roman" w:hAnsi="Times New Roman" w:cs="Times New Roman"/>
                <w:sz w:val="24"/>
                <w:szCs w:val="24"/>
                <w:bdr w:val="none" w:sz="0" w:space="0" w:color="auto" w:frame="1"/>
                <w:shd w:val="clear" w:color="auto" w:fill="FFFFFF"/>
                <w:lang w:eastAsia="ru-RU"/>
              </w:rPr>
              <w:t>мкСм</w:t>
            </w:r>
            <w:proofErr w:type="spellEnd"/>
            <w:r w:rsidRPr="00A31EF3">
              <w:rPr>
                <w:rFonts w:ascii="Times New Roman" w:eastAsia="Times New Roman" w:hAnsi="Times New Roman" w:cs="Times New Roman"/>
                <w:sz w:val="24"/>
                <w:szCs w:val="24"/>
                <w:bdr w:val="none" w:sz="0" w:space="0" w:color="auto" w:frame="1"/>
                <w:shd w:val="clear" w:color="auto" w:fill="FFFFFF"/>
                <w:lang w:val="en-US" w:eastAsia="ru-RU"/>
              </w:rPr>
              <w:t>/</w:t>
            </w:r>
            <w:proofErr w:type="gramStart"/>
            <w:r w:rsidRPr="00A31EF3">
              <w:rPr>
                <w:rFonts w:ascii="Times New Roman" w:eastAsia="Times New Roman" w:hAnsi="Times New Roman" w:cs="Times New Roman"/>
                <w:sz w:val="24"/>
                <w:szCs w:val="24"/>
                <w:bdr w:val="none" w:sz="0" w:space="0" w:color="auto" w:frame="1"/>
                <w:shd w:val="clear" w:color="auto" w:fill="FFFFFF"/>
                <w:lang w:eastAsia="ru-RU"/>
              </w:rPr>
              <w:t>см</w:t>
            </w:r>
            <w:proofErr w:type="gramEnd"/>
            <w:r w:rsidRPr="00A31EF3">
              <w:rPr>
                <w:rFonts w:ascii="Times New Roman" w:eastAsia="Times New Roman" w:hAnsi="Times New Roman" w:cs="Times New Roman"/>
                <w:sz w:val="24"/>
                <w:szCs w:val="24"/>
                <w:bdr w:val="none" w:sz="0" w:space="0" w:color="auto" w:frame="1"/>
                <w:shd w:val="clear" w:color="auto" w:fill="FFFFFF"/>
                <w:lang w:eastAsia="ru-RU"/>
              </w:rPr>
              <w:t xml:space="preserve">) </w:t>
            </w:r>
          </w:p>
        </w:tc>
        <w:tc>
          <w:tcPr>
            <w:tcW w:w="993" w:type="dxa"/>
          </w:tcPr>
          <w:p w:rsidR="00166E73" w:rsidRPr="00A31EF3" w:rsidRDefault="00BB3EB2"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671</w:t>
            </w:r>
          </w:p>
        </w:tc>
        <w:tc>
          <w:tcPr>
            <w:tcW w:w="1134" w:type="dxa"/>
          </w:tcPr>
          <w:p w:rsidR="00166E73" w:rsidRPr="00A31EF3" w:rsidRDefault="00166E73"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468</w:t>
            </w:r>
          </w:p>
        </w:tc>
        <w:tc>
          <w:tcPr>
            <w:tcW w:w="1275" w:type="dxa"/>
          </w:tcPr>
          <w:p w:rsidR="00166E73" w:rsidRPr="00A31EF3" w:rsidRDefault="00602C69"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451</w:t>
            </w:r>
          </w:p>
        </w:tc>
        <w:tc>
          <w:tcPr>
            <w:tcW w:w="993" w:type="dxa"/>
          </w:tcPr>
          <w:p w:rsidR="00166E73" w:rsidRPr="00A31EF3" w:rsidRDefault="00602C69"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590</w:t>
            </w:r>
          </w:p>
        </w:tc>
        <w:tc>
          <w:tcPr>
            <w:tcW w:w="1134" w:type="dxa"/>
          </w:tcPr>
          <w:p w:rsidR="00166E73" w:rsidRPr="00A31EF3" w:rsidRDefault="00602C69"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443</w:t>
            </w:r>
          </w:p>
        </w:tc>
        <w:tc>
          <w:tcPr>
            <w:tcW w:w="1275" w:type="dxa"/>
          </w:tcPr>
          <w:p w:rsidR="00166E73" w:rsidRPr="00A31EF3" w:rsidRDefault="00602C69"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580</w:t>
            </w:r>
          </w:p>
        </w:tc>
        <w:tc>
          <w:tcPr>
            <w:tcW w:w="1384" w:type="dxa"/>
          </w:tcPr>
          <w:p w:rsidR="00166E73" w:rsidRPr="00A31EF3" w:rsidRDefault="00602C69"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2-</w:t>
            </w:r>
            <w:r w:rsidR="00166E73" w:rsidRPr="00A31EF3">
              <w:rPr>
                <w:rFonts w:ascii="Times New Roman" w:eastAsia="Times New Roman" w:hAnsi="Times New Roman" w:cs="Times New Roman"/>
                <w:sz w:val="24"/>
                <w:szCs w:val="24"/>
                <w:bdr w:val="none" w:sz="0" w:space="0" w:color="auto" w:frame="1"/>
                <w:shd w:val="clear" w:color="auto" w:fill="FFFFFF"/>
                <w:lang w:eastAsia="ru-RU"/>
              </w:rPr>
              <w:t>3</w:t>
            </w:r>
          </w:p>
        </w:tc>
      </w:tr>
    </w:tbl>
    <w:p w:rsidR="00E21AC1" w:rsidRPr="00A31EF3" w:rsidRDefault="00E21AC1" w:rsidP="00E21AC1">
      <w:pPr>
        <w:spacing w:after="0" w:line="240" w:lineRule="auto"/>
        <w:textAlignment w:val="baseline"/>
        <w:rPr>
          <w:rFonts w:ascii="Times New Roman" w:eastAsia="Times New Roman" w:hAnsi="Times New Roman" w:cs="Times New Roman"/>
          <w:sz w:val="28"/>
          <w:szCs w:val="28"/>
          <w:u w:val="single"/>
          <w:lang w:eastAsia="ru-RU"/>
        </w:rPr>
      </w:pPr>
      <w:r w:rsidRPr="00A31EF3">
        <w:rPr>
          <w:rFonts w:ascii="Times New Roman" w:eastAsia="Times New Roman" w:hAnsi="Times New Roman" w:cs="Times New Roman"/>
          <w:sz w:val="28"/>
          <w:szCs w:val="28"/>
          <w:bdr w:val="none" w:sz="0" w:space="0" w:color="auto" w:frame="1"/>
          <w:shd w:val="clear" w:color="auto" w:fill="FFFFFF"/>
          <w:lang w:eastAsia="ru-RU"/>
        </w:rPr>
        <w:fldChar w:fldCharType="begin"/>
      </w:r>
      <w:r w:rsidRPr="00A31EF3">
        <w:rPr>
          <w:rFonts w:ascii="Times New Roman" w:eastAsia="Times New Roman" w:hAnsi="Times New Roman" w:cs="Times New Roman"/>
          <w:sz w:val="28"/>
          <w:szCs w:val="28"/>
          <w:bdr w:val="none" w:sz="0" w:space="0" w:color="auto" w:frame="1"/>
          <w:shd w:val="clear" w:color="auto" w:fill="FFFFFF"/>
          <w:lang w:eastAsia="ru-RU"/>
        </w:rPr>
        <w:instrText xml:space="preserve"> HYPERLINK "https://voda.kr-company.ru/zakazat-analiz-vody/" </w:instrText>
      </w:r>
      <w:r w:rsidRPr="00A31EF3">
        <w:rPr>
          <w:rFonts w:ascii="Times New Roman" w:eastAsia="Times New Roman" w:hAnsi="Times New Roman" w:cs="Times New Roman"/>
          <w:sz w:val="28"/>
          <w:szCs w:val="28"/>
          <w:bdr w:val="none" w:sz="0" w:space="0" w:color="auto" w:frame="1"/>
          <w:shd w:val="clear" w:color="auto" w:fill="FFFFFF"/>
          <w:lang w:eastAsia="ru-RU"/>
        </w:rPr>
        <w:fldChar w:fldCharType="separate"/>
      </w:r>
    </w:p>
    <w:p w:rsidR="00E21AC1" w:rsidRPr="00A31EF3" w:rsidRDefault="00E21AC1" w:rsidP="00E21AC1">
      <w:pPr>
        <w:spacing w:after="0" w:line="240" w:lineRule="auto"/>
        <w:jc w:val="center"/>
        <w:textAlignment w:val="baseline"/>
        <w:rPr>
          <w:rFonts w:ascii="Times New Roman" w:eastAsia="Times New Roman" w:hAnsi="Times New Roman" w:cs="Times New Roman"/>
          <w:sz w:val="28"/>
          <w:szCs w:val="28"/>
          <w:lang w:eastAsia="ru-RU"/>
        </w:rPr>
      </w:pPr>
      <w:r w:rsidRPr="00A31EF3">
        <w:rPr>
          <w:rFonts w:ascii="Times New Roman" w:eastAsia="Times New Roman" w:hAnsi="Times New Roman" w:cs="Times New Roman"/>
          <w:sz w:val="28"/>
          <w:szCs w:val="28"/>
          <w:lang w:eastAsia="ru-RU"/>
        </w:rPr>
        <w:t>3 этап – июль  2021 года</w:t>
      </w:r>
    </w:p>
    <w:p w:rsidR="00E21AC1" w:rsidRPr="00A31EF3" w:rsidRDefault="00E21AC1" w:rsidP="00E21AC1">
      <w:pPr>
        <w:spacing w:after="0" w:line="240" w:lineRule="auto"/>
        <w:jc w:val="right"/>
        <w:textAlignment w:val="baseline"/>
        <w:rPr>
          <w:rFonts w:ascii="Times New Roman" w:eastAsia="Times New Roman" w:hAnsi="Times New Roman" w:cs="Times New Roman"/>
          <w:sz w:val="28"/>
          <w:szCs w:val="28"/>
          <w:bdr w:val="none" w:sz="0" w:space="0" w:color="auto" w:frame="1"/>
          <w:shd w:val="clear" w:color="auto" w:fill="FFFFFF"/>
          <w:lang w:eastAsia="ru-RU"/>
        </w:rPr>
      </w:pPr>
      <w:r w:rsidRPr="00A31EF3">
        <w:rPr>
          <w:rFonts w:ascii="Times New Roman" w:eastAsia="Times New Roman" w:hAnsi="Times New Roman" w:cs="Times New Roman"/>
          <w:sz w:val="28"/>
          <w:szCs w:val="28"/>
          <w:bdr w:val="none" w:sz="0" w:space="0" w:color="auto" w:frame="1"/>
          <w:shd w:val="clear" w:color="auto" w:fill="FFFFFF"/>
          <w:lang w:eastAsia="ru-RU"/>
        </w:rPr>
        <w:fldChar w:fldCharType="end"/>
      </w:r>
      <w:r w:rsidRPr="00A31EF3">
        <w:rPr>
          <w:rFonts w:ascii="Times New Roman" w:eastAsia="Times New Roman" w:hAnsi="Times New Roman" w:cs="Times New Roman"/>
          <w:sz w:val="28"/>
          <w:szCs w:val="28"/>
          <w:bdr w:val="none" w:sz="0" w:space="0" w:color="auto" w:frame="1"/>
          <w:shd w:val="clear" w:color="auto" w:fill="FFFFFF"/>
          <w:lang w:eastAsia="ru-RU"/>
        </w:rPr>
        <w:t xml:space="preserve"> Таблица 3</w:t>
      </w:r>
    </w:p>
    <w:tbl>
      <w:tblPr>
        <w:tblStyle w:val="a9"/>
        <w:tblW w:w="0" w:type="auto"/>
        <w:tblInd w:w="-34" w:type="dxa"/>
        <w:tblLayout w:type="fixed"/>
        <w:tblLook w:val="04A0" w:firstRow="1" w:lastRow="0" w:firstColumn="1" w:lastColumn="0" w:noHBand="0" w:noVBand="1"/>
      </w:tblPr>
      <w:tblGrid>
        <w:gridCol w:w="1843"/>
        <w:gridCol w:w="993"/>
        <w:gridCol w:w="1134"/>
        <w:gridCol w:w="1275"/>
        <w:gridCol w:w="993"/>
        <w:gridCol w:w="1134"/>
        <w:gridCol w:w="1275"/>
        <w:gridCol w:w="1384"/>
      </w:tblGrid>
      <w:tr w:rsidR="00A31EF3" w:rsidRPr="00A31EF3" w:rsidTr="001A0A20">
        <w:trPr>
          <w:cantSplit/>
          <w:trHeight w:val="1998"/>
        </w:trPr>
        <w:tc>
          <w:tcPr>
            <w:tcW w:w="1843" w:type="dxa"/>
            <w:textDirection w:val="btLr"/>
          </w:tcPr>
          <w:p w:rsidR="00E21AC1" w:rsidRPr="00A31EF3" w:rsidRDefault="00E21AC1" w:rsidP="001A0A20">
            <w:pPr>
              <w:ind w:left="113" w:right="113"/>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Показатель</w:t>
            </w:r>
          </w:p>
        </w:tc>
        <w:tc>
          <w:tcPr>
            <w:tcW w:w="993" w:type="dxa"/>
            <w:textDirection w:val="btLr"/>
          </w:tcPr>
          <w:p w:rsidR="00E21AC1" w:rsidRPr="00A31EF3" w:rsidRDefault="00E21AC1" w:rsidP="001A0A20">
            <w:pPr>
              <w:ind w:left="113" w:right="113"/>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Родник «Башкирский колодец»</w:t>
            </w:r>
          </w:p>
        </w:tc>
        <w:tc>
          <w:tcPr>
            <w:tcW w:w="1134" w:type="dxa"/>
            <w:textDirection w:val="btLr"/>
          </w:tcPr>
          <w:p w:rsidR="00E21AC1" w:rsidRPr="00A31EF3" w:rsidRDefault="00E21AC1" w:rsidP="001A0A20">
            <w:pPr>
              <w:ind w:left="113" w:right="113"/>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Родник села Кармало – Аделяково</w:t>
            </w:r>
          </w:p>
        </w:tc>
        <w:tc>
          <w:tcPr>
            <w:tcW w:w="1275" w:type="dxa"/>
            <w:textDirection w:val="btLr"/>
          </w:tcPr>
          <w:p w:rsidR="00E21AC1" w:rsidRPr="00A31EF3" w:rsidRDefault="00E21AC1" w:rsidP="001A0A20">
            <w:pPr>
              <w:ind w:left="113" w:right="113"/>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Родник «Татарский»</w:t>
            </w:r>
          </w:p>
        </w:tc>
        <w:tc>
          <w:tcPr>
            <w:tcW w:w="993" w:type="dxa"/>
            <w:textDirection w:val="btLr"/>
          </w:tcPr>
          <w:p w:rsidR="00E21AC1" w:rsidRPr="00A31EF3" w:rsidRDefault="00E21AC1" w:rsidP="001A0A20">
            <w:pPr>
              <w:ind w:left="113" w:right="113"/>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Родник «Липовый»</w:t>
            </w:r>
          </w:p>
        </w:tc>
        <w:tc>
          <w:tcPr>
            <w:tcW w:w="1134" w:type="dxa"/>
            <w:textDirection w:val="btLr"/>
          </w:tcPr>
          <w:p w:rsidR="00E21AC1" w:rsidRPr="00A31EF3" w:rsidRDefault="00E21AC1" w:rsidP="001A0A20">
            <w:pPr>
              <w:ind w:left="113" w:right="113"/>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Родник «Семь ключей»</w:t>
            </w:r>
          </w:p>
        </w:tc>
        <w:tc>
          <w:tcPr>
            <w:tcW w:w="1275" w:type="dxa"/>
            <w:textDirection w:val="btLr"/>
          </w:tcPr>
          <w:p w:rsidR="00E21AC1" w:rsidRPr="00A31EF3" w:rsidRDefault="00E21AC1" w:rsidP="001A0A20">
            <w:pPr>
              <w:ind w:left="113" w:right="113"/>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Водопроводная вода</w:t>
            </w:r>
          </w:p>
        </w:tc>
        <w:tc>
          <w:tcPr>
            <w:tcW w:w="1384" w:type="dxa"/>
            <w:textDirection w:val="btLr"/>
          </w:tcPr>
          <w:p w:rsidR="00E21AC1" w:rsidRPr="00A31EF3" w:rsidRDefault="00E21AC1" w:rsidP="001A0A20">
            <w:pPr>
              <w:ind w:left="113" w:right="113"/>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Дистиллированная вода</w:t>
            </w:r>
          </w:p>
        </w:tc>
      </w:tr>
      <w:tr w:rsidR="00A31EF3" w:rsidRPr="00A31EF3" w:rsidTr="001A0A20">
        <w:tc>
          <w:tcPr>
            <w:tcW w:w="1843" w:type="dxa"/>
          </w:tcPr>
          <w:p w:rsidR="00E21AC1" w:rsidRPr="00A31EF3" w:rsidRDefault="00E21AC1" w:rsidP="001A0A20">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Запах</w:t>
            </w:r>
          </w:p>
        </w:tc>
        <w:tc>
          <w:tcPr>
            <w:tcW w:w="993" w:type="dxa"/>
          </w:tcPr>
          <w:p w:rsidR="00E21AC1" w:rsidRPr="00A31EF3" w:rsidRDefault="00295D89"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0 - I</w:t>
            </w:r>
          </w:p>
        </w:tc>
        <w:tc>
          <w:tcPr>
            <w:tcW w:w="1134" w:type="dxa"/>
          </w:tcPr>
          <w:p w:rsidR="00E21AC1" w:rsidRPr="00A31EF3" w:rsidRDefault="00E21AC1"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0 - I</w:t>
            </w:r>
          </w:p>
        </w:tc>
        <w:tc>
          <w:tcPr>
            <w:tcW w:w="1275" w:type="dxa"/>
          </w:tcPr>
          <w:p w:rsidR="00E21AC1" w:rsidRPr="00A31EF3" w:rsidRDefault="00E21AC1"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0 - I</w:t>
            </w:r>
          </w:p>
        </w:tc>
        <w:tc>
          <w:tcPr>
            <w:tcW w:w="993" w:type="dxa"/>
          </w:tcPr>
          <w:p w:rsidR="00E21AC1" w:rsidRPr="00A31EF3" w:rsidRDefault="00E21AC1"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0 - I</w:t>
            </w:r>
          </w:p>
        </w:tc>
        <w:tc>
          <w:tcPr>
            <w:tcW w:w="1134" w:type="dxa"/>
          </w:tcPr>
          <w:p w:rsidR="00E21AC1" w:rsidRPr="00A31EF3" w:rsidRDefault="00E21AC1"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0 - I</w:t>
            </w:r>
          </w:p>
        </w:tc>
        <w:tc>
          <w:tcPr>
            <w:tcW w:w="1275" w:type="dxa"/>
          </w:tcPr>
          <w:p w:rsidR="00E21AC1" w:rsidRPr="00A31EF3" w:rsidRDefault="00E21AC1"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I – II</w:t>
            </w:r>
          </w:p>
        </w:tc>
        <w:tc>
          <w:tcPr>
            <w:tcW w:w="1384" w:type="dxa"/>
          </w:tcPr>
          <w:p w:rsidR="00E21AC1" w:rsidRPr="00A31EF3" w:rsidRDefault="00E21AC1"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w:t>
            </w:r>
          </w:p>
        </w:tc>
      </w:tr>
      <w:tr w:rsidR="00A31EF3" w:rsidRPr="00A31EF3" w:rsidTr="001A0A20">
        <w:tc>
          <w:tcPr>
            <w:tcW w:w="1843" w:type="dxa"/>
          </w:tcPr>
          <w:p w:rsidR="00E21AC1" w:rsidRPr="00A31EF3" w:rsidRDefault="00E21AC1" w:rsidP="001A0A20">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Прозрачность (</w:t>
            </w:r>
            <w:proofErr w:type="gramStart"/>
            <w:r w:rsidRPr="00A31EF3">
              <w:rPr>
                <w:rFonts w:ascii="Times New Roman" w:eastAsia="Times New Roman" w:hAnsi="Times New Roman" w:cs="Times New Roman"/>
                <w:sz w:val="24"/>
                <w:szCs w:val="24"/>
                <w:bdr w:val="none" w:sz="0" w:space="0" w:color="auto" w:frame="1"/>
                <w:shd w:val="clear" w:color="auto" w:fill="FFFFFF"/>
                <w:lang w:eastAsia="ru-RU"/>
              </w:rPr>
              <w:t>см</w:t>
            </w:r>
            <w:proofErr w:type="gramEnd"/>
            <w:r w:rsidRPr="00A31EF3">
              <w:rPr>
                <w:rFonts w:ascii="Times New Roman" w:eastAsia="Times New Roman" w:hAnsi="Times New Roman" w:cs="Times New Roman"/>
                <w:sz w:val="24"/>
                <w:szCs w:val="24"/>
                <w:bdr w:val="none" w:sz="0" w:space="0" w:color="auto" w:frame="1"/>
                <w:shd w:val="clear" w:color="auto" w:fill="FFFFFF"/>
                <w:lang w:eastAsia="ru-RU"/>
              </w:rPr>
              <w:t>)</w:t>
            </w:r>
          </w:p>
        </w:tc>
        <w:tc>
          <w:tcPr>
            <w:tcW w:w="993" w:type="dxa"/>
          </w:tcPr>
          <w:p w:rsidR="00E21AC1" w:rsidRPr="00A31EF3" w:rsidRDefault="00295D89"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26</w:t>
            </w:r>
            <w:r w:rsidR="00E21AC1" w:rsidRPr="00A31EF3">
              <w:rPr>
                <w:rFonts w:ascii="Times New Roman" w:eastAsia="Times New Roman" w:hAnsi="Times New Roman" w:cs="Times New Roman"/>
                <w:sz w:val="24"/>
                <w:szCs w:val="24"/>
                <w:bdr w:val="none" w:sz="0" w:space="0" w:color="auto" w:frame="1"/>
                <w:shd w:val="clear" w:color="auto" w:fill="FFFFFF"/>
                <w:lang w:eastAsia="ru-RU"/>
              </w:rPr>
              <w:t>,5</w:t>
            </w:r>
          </w:p>
        </w:tc>
        <w:tc>
          <w:tcPr>
            <w:tcW w:w="1134" w:type="dxa"/>
          </w:tcPr>
          <w:p w:rsidR="00E21AC1" w:rsidRPr="00A31EF3" w:rsidRDefault="00295D89"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28</w:t>
            </w:r>
          </w:p>
        </w:tc>
        <w:tc>
          <w:tcPr>
            <w:tcW w:w="1275" w:type="dxa"/>
          </w:tcPr>
          <w:p w:rsidR="00E21AC1" w:rsidRPr="00A31EF3" w:rsidRDefault="00295D89"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23</w:t>
            </w:r>
          </w:p>
        </w:tc>
        <w:tc>
          <w:tcPr>
            <w:tcW w:w="993" w:type="dxa"/>
          </w:tcPr>
          <w:p w:rsidR="00E21AC1" w:rsidRPr="00A31EF3" w:rsidRDefault="00295D89"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26,5</w:t>
            </w:r>
          </w:p>
        </w:tc>
        <w:tc>
          <w:tcPr>
            <w:tcW w:w="1134" w:type="dxa"/>
          </w:tcPr>
          <w:p w:rsidR="00E21AC1" w:rsidRPr="00A31EF3" w:rsidRDefault="00295D89"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27,5</w:t>
            </w:r>
          </w:p>
        </w:tc>
        <w:tc>
          <w:tcPr>
            <w:tcW w:w="1275" w:type="dxa"/>
          </w:tcPr>
          <w:p w:rsidR="00E21AC1" w:rsidRPr="00A31EF3" w:rsidRDefault="00295D89"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19</w:t>
            </w:r>
          </w:p>
        </w:tc>
        <w:tc>
          <w:tcPr>
            <w:tcW w:w="1384" w:type="dxa"/>
          </w:tcPr>
          <w:p w:rsidR="00E21AC1" w:rsidRPr="00A31EF3" w:rsidRDefault="00E21AC1"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32</w:t>
            </w:r>
          </w:p>
        </w:tc>
      </w:tr>
      <w:tr w:rsidR="00A31EF3" w:rsidRPr="00A31EF3" w:rsidTr="001A0A20">
        <w:tc>
          <w:tcPr>
            <w:tcW w:w="1843" w:type="dxa"/>
          </w:tcPr>
          <w:p w:rsidR="00E21AC1" w:rsidRPr="00A31EF3" w:rsidRDefault="00E21AC1" w:rsidP="001A0A20">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Цветность</w:t>
            </w:r>
          </w:p>
        </w:tc>
        <w:tc>
          <w:tcPr>
            <w:tcW w:w="993" w:type="dxa"/>
          </w:tcPr>
          <w:p w:rsidR="00E21AC1" w:rsidRPr="00A31EF3" w:rsidRDefault="00E21AC1"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 xml:space="preserve">слегка </w:t>
            </w:r>
            <w:r w:rsidRPr="00A31EF3">
              <w:rPr>
                <w:rFonts w:ascii="Times New Roman" w:eastAsia="Times New Roman" w:hAnsi="Times New Roman" w:cs="Times New Roman"/>
                <w:sz w:val="24"/>
                <w:szCs w:val="24"/>
                <w:bdr w:val="none" w:sz="0" w:space="0" w:color="auto" w:frame="1"/>
                <w:shd w:val="clear" w:color="auto" w:fill="FFFFFF"/>
                <w:lang w:eastAsia="ru-RU"/>
              </w:rPr>
              <w:lastRenderedPageBreak/>
              <w:t>желтоватая</w:t>
            </w:r>
          </w:p>
        </w:tc>
        <w:tc>
          <w:tcPr>
            <w:tcW w:w="1134" w:type="dxa"/>
          </w:tcPr>
          <w:p w:rsidR="00E21AC1" w:rsidRPr="00A31EF3" w:rsidRDefault="00E21AC1"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lastRenderedPageBreak/>
              <w:t>нет</w:t>
            </w:r>
          </w:p>
        </w:tc>
        <w:tc>
          <w:tcPr>
            <w:tcW w:w="1275" w:type="dxa"/>
          </w:tcPr>
          <w:p w:rsidR="00E21AC1" w:rsidRPr="00A31EF3" w:rsidRDefault="00E21AC1"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нет</w:t>
            </w:r>
          </w:p>
        </w:tc>
        <w:tc>
          <w:tcPr>
            <w:tcW w:w="993" w:type="dxa"/>
          </w:tcPr>
          <w:p w:rsidR="00E21AC1" w:rsidRPr="00A31EF3" w:rsidRDefault="00295D89"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 xml:space="preserve">слегка </w:t>
            </w:r>
            <w:r w:rsidRPr="00A31EF3">
              <w:rPr>
                <w:rFonts w:ascii="Times New Roman" w:eastAsia="Times New Roman" w:hAnsi="Times New Roman" w:cs="Times New Roman"/>
                <w:sz w:val="24"/>
                <w:szCs w:val="24"/>
                <w:bdr w:val="none" w:sz="0" w:space="0" w:color="auto" w:frame="1"/>
                <w:shd w:val="clear" w:color="auto" w:fill="FFFFFF"/>
                <w:lang w:eastAsia="ru-RU"/>
              </w:rPr>
              <w:lastRenderedPageBreak/>
              <w:t>зеленоватая</w:t>
            </w:r>
          </w:p>
        </w:tc>
        <w:tc>
          <w:tcPr>
            <w:tcW w:w="1134" w:type="dxa"/>
          </w:tcPr>
          <w:p w:rsidR="00E21AC1" w:rsidRPr="00A31EF3" w:rsidRDefault="00E21AC1"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lastRenderedPageBreak/>
              <w:t>нет</w:t>
            </w:r>
          </w:p>
        </w:tc>
        <w:tc>
          <w:tcPr>
            <w:tcW w:w="1275" w:type="dxa"/>
          </w:tcPr>
          <w:p w:rsidR="00295D89" w:rsidRPr="00A31EF3" w:rsidRDefault="00295D89"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слегка</w:t>
            </w:r>
          </w:p>
          <w:p w:rsidR="00E21AC1" w:rsidRPr="00A31EF3" w:rsidRDefault="00E21AC1"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lastRenderedPageBreak/>
              <w:t>желтоватая</w:t>
            </w:r>
          </w:p>
        </w:tc>
        <w:tc>
          <w:tcPr>
            <w:tcW w:w="1384" w:type="dxa"/>
          </w:tcPr>
          <w:p w:rsidR="00E21AC1" w:rsidRPr="00A31EF3" w:rsidRDefault="00E21AC1"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lastRenderedPageBreak/>
              <w:t>нет</w:t>
            </w:r>
          </w:p>
        </w:tc>
      </w:tr>
      <w:tr w:rsidR="00A31EF3" w:rsidRPr="00A31EF3" w:rsidTr="001A0A20">
        <w:tc>
          <w:tcPr>
            <w:tcW w:w="1843" w:type="dxa"/>
          </w:tcPr>
          <w:p w:rsidR="00E21AC1" w:rsidRPr="00A31EF3" w:rsidRDefault="00E21AC1" w:rsidP="001A0A20">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lastRenderedPageBreak/>
              <w:t>Наличие взвесей (цвет)</w:t>
            </w:r>
          </w:p>
        </w:tc>
        <w:tc>
          <w:tcPr>
            <w:tcW w:w="993" w:type="dxa"/>
          </w:tcPr>
          <w:p w:rsidR="00E21AC1" w:rsidRPr="00A31EF3" w:rsidRDefault="00E21AC1"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 xml:space="preserve">песок </w:t>
            </w:r>
          </w:p>
        </w:tc>
        <w:tc>
          <w:tcPr>
            <w:tcW w:w="1134" w:type="dxa"/>
          </w:tcPr>
          <w:p w:rsidR="00E21AC1" w:rsidRPr="00A31EF3" w:rsidRDefault="00295D89" w:rsidP="00295D89">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частицы растительного происхождения</w:t>
            </w:r>
          </w:p>
        </w:tc>
        <w:tc>
          <w:tcPr>
            <w:tcW w:w="1275" w:type="dxa"/>
          </w:tcPr>
          <w:p w:rsidR="00E21AC1" w:rsidRPr="00A31EF3" w:rsidRDefault="0076042E"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 xml:space="preserve">песок, </w:t>
            </w:r>
            <w:r w:rsidR="00295D89" w:rsidRPr="00A31EF3">
              <w:rPr>
                <w:rFonts w:ascii="Times New Roman" w:eastAsia="Times New Roman" w:hAnsi="Times New Roman" w:cs="Times New Roman"/>
                <w:sz w:val="24"/>
                <w:szCs w:val="24"/>
                <w:bdr w:val="none" w:sz="0" w:space="0" w:color="auto" w:frame="1"/>
                <w:shd w:val="clear" w:color="auto" w:fill="FFFFFF"/>
                <w:lang w:eastAsia="ru-RU"/>
              </w:rPr>
              <w:t>частицы растительного происхождения</w:t>
            </w:r>
          </w:p>
        </w:tc>
        <w:tc>
          <w:tcPr>
            <w:tcW w:w="993" w:type="dxa"/>
          </w:tcPr>
          <w:p w:rsidR="00E21AC1" w:rsidRPr="00A31EF3" w:rsidRDefault="00295D89"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частицы растительного происхождения</w:t>
            </w:r>
          </w:p>
        </w:tc>
        <w:tc>
          <w:tcPr>
            <w:tcW w:w="1134" w:type="dxa"/>
          </w:tcPr>
          <w:p w:rsidR="00E21AC1" w:rsidRPr="00A31EF3" w:rsidRDefault="00E21AC1"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нет</w:t>
            </w:r>
          </w:p>
        </w:tc>
        <w:tc>
          <w:tcPr>
            <w:tcW w:w="1275" w:type="dxa"/>
          </w:tcPr>
          <w:p w:rsidR="00E21AC1" w:rsidRPr="00A31EF3" w:rsidRDefault="00295D89"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рыжеватый цвет</w:t>
            </w:r>
          </w:p>
        </w:tc>
        <w:tc>
          <w:tcPr>
            <w:tcW w:w="1384" w:type="dxa"/>
          </w:tcPr>
          <w:p w:rsidR="00E21AC1" w:rsidRPr="00A31EF3" w:rsidRDefault="00E21AC1"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нет</w:t>
            </w:r>
          </w:p>
        </w:tc>
      </w:tr>
      <w:tr w:rsidR="00A31EF3" w:rsidRPr="00A31EF3" w:rsidTr="001A0A20">
        <w:tc>
          <w:tcPr>
            <w:tcW w:w="1843" w:type="dxa"/>
          </w:tcPr>
          <w:p w:rsidR="00E21AC1" w:rsidRPr="00A31EF3" w:rsidRDefault="00E21AC1" w:rsidP="001A0A20">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Жёсткость (показатель)</w:t>
            </w:r>
          </w:p>
        </w:tc>
        <w:tc>
          <w:tcPr>
            <w:tcW w:w="993" w:type="dxa"/>
          </w:tcPr>
          <w:p w:rsidR="00E21AC1" w:rsidRPr="00A31EF3" w:rsidRDefault="00E21AC1"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очень жёсткая</w:t>
            </w:r>
          </w:p>
        </w:tc>
        <w:tc>
          <w:tcPr>
            <w:tcW w:w="1134" w:type="dxa"/>
          </w:tcPr>
          <w:p w:rsidR="00E21AC1" w:rsidRPr="00A31EF3" w:rsidRDefault="00E21AC1"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средней жёсткости</w:t>
            </w:r>
          </w:p>
        </w:tc>
        <w:tc>
          <w:tcPr>
            <w:tcW w:w="1275" w:type="dxa"/>
          </w:tcPr>
          <w:p w:rsidR="00E21AC1" w:rsidRPr="00A31EF3" w:rsidRDefault="00E21AC1"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средней жёсткости</w:t>
            </w:r>
          </w:p>
        </w:tc>
        <w:tc>
          <w:tcPr>
            <w:tcW w:w="993" w:type="dxa"/>
          </w:tcPr>
          <w:p w:rsidR="00E21AC1" w:rsidRPr="00A31EF3" w:rsidRDefault="00E21AC1"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жёсткая</w:t>
            </w:r>
          </w:p>
        </w:tc>
        <w:tc>
          <w:tcPr>
            <w:tcW w:w="1134" w:type="dxa"/>
          </w:tcPr>
          <w:p w:rsidR="00E21AC1" w:rsidRPr="00A31EF3" w:rsidRDefault="00E21AC1"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средней жёсткости</w:t>
            </w:r>
          </w:p>
        </w:tc>
        <w:tc>
          <w:tcPr>
            <w:tcW w:w="1275" w:type="dxa"/>
          </w:tcPr>
          <w:p w:rsidR="00E21AC1" w:rsidRPr="00A31EF3" w:rsidRDefault="00E21AC1"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средней жёсткости</w:t>
            </w:r>
          </w:p>
        </w:tc>
        <w:tc>
          <w:tcPr>
            <w:tcW w:w="1384" w:type="dxa"/>
          </w:tcPr>
          <w:p w:rsidR="00E21AC1" w:rsidRPr="00A31EF3" w:rsidRDefault="00E21AC1"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мягкая</w:t>
            </w:r>
          </w:p>
        </w:tc>
      </w:tr>
      <w:tr w:rsidR="00A31EF3" w:rsidRPr="00A31EF3" w:rsidTr="001A0A20">
        <w:tc>
          <w:tcPr>
            <w:tcW w:w="1843" w:type="dxa"/>
          </w:tcPr>
          <w:p w:rsidR="00E21AC1" w:rsidRPr="00A31EF3" w:rsidRDefault="00E21AC1" w:rsidP="001A0A20">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Содержание железа (мг</w:t>
            </w:r>
            <w:r w:rsidRPr="00A31EF3">
              <w:rPr>
                <w:rFonts w:ascii="Times New Roman" w:eastAsia="Times New Roman" w:hAnsi="Times New Roman" w:cs="Times New Roman"/>
                <w:sz w:val="24"/>
                <w:szCs w:val="24"/>
                <w:bdr w:val="none" w:sz="0" w:space="0" w:color="auto" w:frame="1"/>
                <w:shd w:val="clear" w:color="auto" w:fill="FFFFFF"/>
                <w:lang w:val="en-US" w:eastAsia="ru-RU"/>
              </w:rPr>
              <w:t>/</w:t>
            </w:r>
            <w:r w:rsidRPr="00A31EF3">
              <w:rPr>
                <w:rFonts w:ascii="Times New Roman" w:eastAsia="Times New Roman" w:hAnsi="Times New Roman" w:cs="Times New Roman"/>
                <w:sz w:val="24"/>
                <w:szCs w:val="24"/>
                <w:bdr w:val="none" w:sz="0" w:space="0" w:color="auto" w:frame="1"/>
                <w:shd w:val="clear" w:color="auto" w:fill="FFFFFF"/>
                <w:lang w:eastAsia="ru-RU"/>
              </w:rPr>
              <w:t>л)</w:t>
            </w:r>
          </w:p>
        </w:tc>
        <w:tc>
          <w:tcPr>
            <w:tcW w:w="993" w:type="dxa"/>
          </w:tcPr>
          <w:p w:rsidR="00E21AC1" w:rsidRPr="00A31EF3" w:rsidRDefault="00E21AC1"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0,25</w:t>
            </w:r>
          </w:p>
        </w:tc>
        <w:tc>
          <w:tcPr>
            <w:tcW w:w="1134" w:type="dxa"/>
          </w:tcPr>
          <w:p w:rsidR="00E21AC1" w:rsidRPr="00A31EF3" w:rsidRDefault="00E21AC1"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менее 0,05</w:t>
            </w:r>
          </w:p>
        </w:tc>
        <w:tc>
          <w:tcPr>
            <w:tcW w:w="1275" w:type="dxa"/>
          </w:tcPr>
          <w:p w:rsidR="00E21AC1" w:rsidRPr="00A31EF3" w:rsidRDefault="00295D89"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менее 0,05</w:t>
            </w:r>
          </w:p>
        </w:tc>
        <w:tc>
          <w:tcPr>
            <w:tcW w:w="993" w:type="dxa"/>
          </w:tcPr>
          <w:p w:rsidR="00E21AC1" w:rsidRPr="00A31EF3" w:rsidRDefault="00E21AC1"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0,1</w:t>
            </w:r>
          </w:p>
        </w:tc>
        <w:tc>
          <w:tcPr>
            <w:tcW w:w="1134" w:type="dxa"/>
          </w:tcPr>
          <w:p w:rsidR="00E21AC1" w:rsidRPr="00A31EF3" w:rsidRDefault="00E21AC1"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менее 0.05</w:t>
            </w:r>
          </w:p>
        </w:tc>
        <w:tc>
          <w:tcPr>
            <w:tcW w:w="1275" w:type="dxa"/>
          </w:tcPr>
          <w:p w:rsidR="00E21AC1" w:rsidRPr="00A31EF3" w:rsidRDefault="00E21AC1"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0,25</w:t>
            </w:r>
          </w:p>
        </w:tc>
        <w:tc>
          <w:tcPr>
            <w:tcW w:w="1384" w:type="dxa"/>
          </w:tcPr>
          <w:p w:rsidR="00E21AC1" w:rsidRPr="00A31EF3" w:rsidRDefault="00E21AC1"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w:t>
            </w:r>
          </w:p>
        </w:tc>
      </w:tr>
      <w:tr w:rsidR="00A31EF3" w:rsidRPr="00A31EF3" w:rsidTr="001A0A20">
        <w:tc>
          <w:tcPr>
            <w:tcW w:w="1843" w:type="dxa"/>
          </w:tcPr>
          <w:p w:rsidR="00E21AC1" w:rsidRPr="00A31EF3" w:rsidRDefault="00E21AC1" w:rsidP="001A0A20">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Содержание хлоридов (наличие, концентрация)</w:t>
            </w:r>
          </w:p>
        </w:tc>
        <w:tc>
          <w:tcPr>
            <w:tcW w:w="993" w:type="dxa"/>
          </w:tcPr>
          <w:p w:rsidR="00E21AC1" w:rsidRPr="00A31EF3" w:rsidRDefault="00E21AC1"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наличие</w:t>
            </w:r>
          </w:p>
        </w:tc>
        <w:tc>
          <w:tcPr>
            <w:tcW w:w="1134" w:type="dxa"/>
          </w:tcPr>
          <w:p w:rsidR="00E21AC1" w:rsidRPr="00A31EF3" w:rsidRDefault="00E21AC1"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отсутствуют</w:t>
            </w:r>
          </w:p>
        </w:tc>
        <w:tc>
          <w:tcPr>
            <w:tcW w:w="1275" w:type="dxa"/>
          </w:tcPr>
          <w:p w:rsidR="00E21AC1" w:rsidRPr="00A31EF3" w:rsidRDefault="00E21AC1"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отсутствуют</w:t>
            </w:r>
          </w:p>
        </w:tc>
        <w:tc>
          <w:tcPr>
            <w:tcW w:w="993" w:type="dxa"/>
          </w:tcPr>
          <w:p w:rsidR="00E21AC1" w:rsidRPr="00A31EF3" w:rsidRDefault="00295D89"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наличие</w:t>
            </w:r>
          </w:p>
        </w:tc>
        <w:tc>
          <w:tcPr>
            <w:tcW w:w="1134" w:type="dxa"/>
          </w:tcPr>
          <w:p w:rsidR="00E21AC1" w:rsidRPr="00A31EF3" w:rsidRDefault="00E21AC1"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отсутствуют</w:t>
            </w:r>
          </w:p>
        </w:tc>
        <w:tc>
          <w:tcPr>
            <w:tcW w:w="1275" w:type="dxa"/>
          </w:tcPr>
          <w:p w:rsidR="00E21AC1" w:rsidRPr="00A31EF3" w:rsidRDefault="00E21AC1"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наличие</w:t>
            </w:r>
          </w:p>
        </w:tc>
        <w:tc>
          <w:tcPr>
            <w:tcW w:w="1384" w:type="dxa"/>
          </w:tcPr>
          <w:p w:rsidR="00E21AC1" w:rsidRPr="00A31EF3" w:rsidRDefault="00E21AC1"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отсутствуют</w:t>
            </w:r>
          </w:p>
        </w:tc>
      </w:tr>
      <w:tr w:rsidR="00A31EF3" w:rsidRPr="00A31EF3" w:rsidTr="001A0A20">
        <w:tc>
          <w:tcPr>
            <w:tcW w:w="1843" w:type="dxa"/>
          </w:tcPr>
          <w:p w:rsidR="00E21AC1" w:rsidRPr="00A31EF3" w:rsidRDefault="00E21AC1" w:rsidP="001A0A20">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Содержание нитритов (мг</w:t>
            </w:r>
            <w:r w:rsidRPr="00A31EF3">
              <w:rPr>
                <w:rFonts w:ascii="Times New Roman" w:eastAsia="Times New Roman" w:hAnsi="Times New Roman" w:cs="Times New Roman"/>
                <w:sz w:val="24"/>
                <w:szCs w:val="24"/>
                <w:bdr w:val="none" w:sz="0" w:space="0" w:color="auto" w:frame="1"/>
                <w:shd w:val="clear" w:color="auto" w:fill="FFFFFF"/>
                <w:lang w:val="en-US" w:eastAsia="ru-RU"/>
              </w:rPr>
              <w:t>/</w:t>
            </w:r>
            <w:r w:rsidRPr="00A31EF3">
              <w:rPr>
                <w:rFonts w:ascii="Times New Roman" w:eastAsia="Times New Roman" w:hAnsi="Times New Roman" w:cs="Times New Roman"/>
                <w:sz w:val="24"/>
                <w:szCs w:val="24"/>
                <w:bdr w:val="none" w:sz="0" w:space="0" w:color="auto" w:frame="1"/>
                <w:shd w:val="clear" w:color="auto" w:fill="FFFFFF"/>
                <w:lang w:eastAsia="ru-RU"/>
              </w:rPr>
              <w:t>л)</w:t>
            </w:r>
          </w:p>
        </w:tc>
        <w:tc>
          <w:tcPr>
            <w:tcW w:w="993" w:type="dxa"/>
          </w:tcPr>
          <w:p w:rsidR="00E21AC1" w:rsidRPr="00A31EF3" w:rsidRDefault="00E21AC1"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w:t>
            </w:r>
          </w:p>
        </w:tc>
        <w:tc>
          <w:tcPr>
            <w:tcW w:w="1134" w:type="dxa"/>
          </w:tcPr>
          <w:p w:rsidR="00E21AC1" w:rsidRPr="00A31EF3" w:rsidRDefault="00E21AC1"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w:t>
            </w:r>
          </w:p>
        </w:tc>
        <w:tc>
          <w:tcPr>
            <w:tcW w:w="1275" w:type="dxa"/>
          </w:tcPr>
          <w:p w:rsidR="00E21AC1" w:rsidRPr="00A31EF3" w:rsidRDefault="00E21AC1"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w:t>
            </w:r>
          </w:p>
        </w:tc>
        <w:tc>
          <w:tcPr>
            <w:tcW w:w="993" w:type="dxa"/>
          </w:tcPr>
          <w:p w:rsidR="00E21AC1" w:rsidRPr="00A31EF3" w:rsidRDefault="00295D89"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1</w:t>
            </w:r>
          </w:p>
        </w:tc>
        <w:tc>
          <w:tcPr>
            <w:tcW w:w="1134" w:type="dxa"/>
          </w:tcPr>
          <w:p w:rsidR="00E21AC1" w:rsidRPr="00A31EF3" w:rsidRDefault="00E21AC1"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w:t>
            </w:r>
          </w:p>
        </w:tc>
        <w:tc>
          <w:tcPr>
            <w:tcW w:w="1275" w:type="dxa"/>
          </w:tcPr>
          <w:p w:rsidR="00E21AC1" w:rsidRPr="00A31EF3" w:rsidRDefault="00E21AC1"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w:t>
            </w:r>
          </w:p>
        </w:tc>
        <w:tc>
          <w:tcPr>
            <w:tcW w:w="1384" w:type="dxa"/>
          </w:tcPr>
          <w:p w:rsidR="00E21AC1" w:rsidRPr="00A31EF3" w:rsidRDefault="00E21AC1"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w:t>
            </w:r>
          </w:p>
        </w:tc>
      </w:tr>
      <w:tr w:rsidR="00A31EF3" w:rsidRPr="00A31EF3" w:rsidTr="001A0A20">
        <w:tc>
          <w:tcPr>
            <w:tcW w:w="1843" w:type="dxa"/>
          </w:tcPr>
          <w:p w:rsidR="00E21AC1" w:rsidRPr="00A31EF3" w:rsidRDefault="00E21AC1" w:rsidP="001A0A20">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рН</w:t>
            </w:r>
          </w:p>
        </w:tc>
        <w:tc>
          <w:tcPr>
            <w:tcW w:w="993" w:type="dxa"/>
          </w:tcPr>
          <w:p w:rsidR="00E21AC1" w:rsidRPr="00A31EF3" w:rsidRDefault="00295D89"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6,5</w:t>
            </w:r>
          </w:p>
        </w:tc>
        <w:tc>
          <w:tcPr>
            <w:tcW w:w="1134" w:type="dxa"/>
          </w:tcPr>
          <w:p w:rsidR="00E21AC1" w:rsidRPr="00A31EF3" w:rsidRDefault="00295D89"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6,9</w:t>
            </w:r>
          </w:p>
        </w:tc>
        <w:tc>
          <w:tcPr>
            <w:tcW w:w="1275" w:type="dxa"/>
          </w:tcPr>
          <w:p w:rsidR="00E21AC1" w:rsidRPr="00A31EF3" w:rsidRDefault="00295D89"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6,5</w:t>
            </w:r>
          </w:p>
        </w:tc>
        <w:tc>
          <w:tcPr>
            <w:tcW w:w="993" w:type="dxa"/>
          </w:tcPr>
          <w:p w:rsidR="00E21AC1" w:rsidRPr="00A31EF3" w:rsidRDefault="00295D89"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6,4</w:t>
            </w:r>
          </w:p>
        </w:tc>
        <w:tc>
          <w:tcPr>
            <w:tcW w:w="1134" w:type="dxa"/>
          </w:tcPr>
          <w:p w:rsidR="00E21AC1" w:rsidRPr="00A31EF3" w:rsidRDefault="00295D89"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6,8</w:t>
            </w:r>
          </w:p>
        </w:tc>
        <w:tc>
          <w:tcPr>
            <w:tcW w:w="1275" w:type="dxa"/>
          </w:tcPr>
          <w:p w:rsidR="00E21AC1" w:rsidRPr="00A31EF3" w:rsidRDefault="00295D89"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6</w:t>
            </w:r>
          </w:p>
        </w:tc>
        <w:tc>
          <w:tcPr>
            <w:tcW w:w="1384" w:type="dxa"/>
          </w:tcPr>
          <w:p w:rsidR="00E21AC1" w:rsidRPr="00A31EF3" w:rsidRDefault="00E21AC1"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w:t>
            </w:r>
          </w:p>
        </w:tc>
      </w:tr>
      <w:tr w:rsidR="00A31EF3" w:rsidRPr="00A31EF3" w:rsidTr="001A0A20">
        <w:tc>
          <w:tcPr>
            <w:tcW w:w="1843" w:type="dxa"/>
          </w:tcPr>
          <w:p w:rsidR="00E21AC1" w:rsidRPr="00A31EF3" w:rsidRDefault="00E21AC1" w:rsidP="001A0A20">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Электропроводность</w:t>
            </w:r>
            <w:r w:rsidRPr="00A31EF3">
              <w:rPr>
                <w:rFonts w:ascii="Times New Roman" w:hAnsi="Times New Roman" w:cs="Times New Roman"/>
                <w:sz w:val="24"/>
                <w:szCs w:val="24"/>
              </w:rPr>
              <w:t xml:space="preserve"> </w:t>
            </w:r>
            <w:r w:rsidRPr="00A31EF3">
              <w:rPr>
                <w:rFonts w:ascii="Times New Roman" w:eastAsia="Times New Roman" w:hAnsi="Times New Roman" w:cs="Times New Roman"/>
                <w:sz w:val="24"/>
                <w:szCs w:val="24"/>
                <w:bdr w:val="none" w:sz="0" w:space="0" w:color="auto" w:frame="1"/>
                <w:shd w:val="clear" w:color="auto" w:fill="FFFFFF"/>
                <w:lang w:eastAsia="ru-RU"/>
              </w:rPr>
              <w:t>(</w:t>
            </w:r>
            <w:proofErr w:type="spellStart"/>
            <w:r w:rsidRPr="00A31EF3">
              <w:rPr>
                <w:rFonts w:ascii="Times New Roman" w:eastAsia="Times New Roman" w:hAnsi="Times New Roman" w:cs="Times New Roman"/>
                <w:sz w:val="24"/>
                <w:szCs w:val="24"/>
                <w:bdr w:val="none" w:sz="0" w:space="0" w:color="auto" w:frame="1"/>
                <w:shd w:val="clear" w:color="auto" w:fill="FFFFFF"/>
                <w:lang w:eastAsia="ru-RU"/>
              </w:rPr>
              <w:t>мкСм</w:t>
            </w:r>
            <w:proofErr w:type="spellEnd"/>
            <w:r w:rsidRPr="00A31EF3">
              <w:rPr>
                <w:rFonts w:ascii="Times New Roman" w:eastAsia="Times New Roman" w:hAnsi="Times New Roman" w:cs="Times New Roman"/>
                <w:sz w:val="24"/>
                <w:szCs w:val="24"/>
                <w:bdr w:val="none" w:sz="0" w:space="0" w:color="auto" w:frame="1"/>
                <w:shd w:val="clear" w:color="auto" w:fill="FFFFFF"/>
                <w:lang w:val="en-US" w:eastAsia="ru-RU"/>
              </w:rPr>
              <w:t>/</w:t>
            </w:r>
            <w:proofErr w:type="gramStart"/>
            <w:r w:rsidRPr="00A31EF3">
              <w:rPr>
                <w:rFonts w:ascii="Times New Roman" w:eastAsia="Times New Roman" w:hAnsi="Times New Roman" w:cs="Times New Roman"/>
                <w:sz w:val="24"/>
                <w:szCs w:val="24"/>
                <w:bdr w:val="none" w:sz="0" w:space="0" w:color="auto" w:frame="1"/>
                <w:shd w:val="clear" w:color="auto" w:fill="FFFFFF"/>
                <w:lang w:eastAsia="ru-RU"/>
              </w:rPr>
              <w:t>см</w:t>
            </w:r>
            <w:proofErr w:type="gramEnd"/>
            <w:r w:rsidRPr="00A31EF3">
              <w:rPr>
                <w:rFonts w:ascii="Times New Roman" w:eastAsia="Times New Roman" w:hAnsi="Times New Roman" w:cs="Times New Roman"/>
                <w:sz w:val="24"/>
                <w:szCs w:val="24"/>
                <w:bdr w:val="none" w:sz="0" w:space="0" w:color="auto" w:frame="1"/>
                <w:shd w:val="clear" w:color="auto" w:fill="FFFFFF"/>
                <w:lang w:eastAsia="ru-RU"/>
              </w:rPr>
              <w:t xml:space="preserve">) </w:t>
            </w:r>
          </w:p>
        </w:tc>
        <w:tc>
          <w:tcPr>
            <w:tcW w:w="993" w:type="dxa"/>
          </w:tcPr>
          <w:p w:rsidR="00E21AC1" w:rsidRPr="00A31EF3" w:rsidRDefault="00295D89"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661</w:t>
            </w:r>
          </w:p>
        </w:tc>
        <w:tc>
          <w:tcPr>
            <w:tcW w:w="1134" w:type="dxa"/>
          </w:tcPr>
          <w:p w:rsidR="00E21AC1" w:rsidRPr="00A31EF3" w:rsidRDefault="00295D89"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45</w:t>
            </w:r>
            <w:r w:rsidR="00E21AC1" w:rsidRPr="00A31EF3">
              <w:rPr>
                <w:rFonts w:ascii="Times New Roman" w:eastAsia="Times New Roman" w:hAnsi="Times New Roman" w:cs="Times New Roman"/>
                <w:sz w:val="24"/>
                <w:szCs w:val="24"/>
                <w:bdr w:val="none" w:sz="0" w:space="0" w:color="auto" w:frame="1"/>
                <w:shd w:val="clear" w:color="auto" w:fill="FFFFFF"/>
                <w:lang w:eastAsia="ru-RU"/>
              </w:rPr>
              <w:t>8</w:t>
            </w:r>
          </w:p>
        </w:tc>
        <w:tc>
          <w:tcPr>
            <w:tcW w:w="1275" w:type="dxa"/>
          </w:tcPr>
          <w:p w:rsidR="00E21AC1" w:rsidRPr="00A31EF3" w:rsidRDefault="00E21AC1"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451</w:t>
            </w:r>
          </w:p>
        </w:tc>
        <w:tc>
          <w:tcPr>
            <w:tcW w:w="993" w:type="dxa"/>
          </w:tcPr>
          <w:p w:rsidR="00E21AC1" w:rsidRPr="00A31EF3" w:rsidRDefault="00295D89"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610</w:t>
            </w:r>
          </w:p>
        </w:tc>
        <w:tc>
          <w:tcPr>
            <w:tcW w:w="1134" w:type="dxa"/>
          </w:tcPr>
          <w:p w:rsidR="00E21AC1" w:rsidRPr="00A31EF3" w:rsidRDefault="00295D89"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438</w:t>
            </w:r>
          </w:p>
        </w:tc>
        <w:tc>
          <w:tcPr>
            <w:tcW w:w="1275" w:type="dxa"/>
          </w:tcPr>
          <w:p w:rsidR="00E21AC1" w:rsidRPr="00A31EF3" w:rsidRDefault="00295D89"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581</w:t>
            </w:r>
          </w:p>
        </w:tc>
        <w:tc>
          <w:tcPr>
            <w:tcW w:w="1384" w:type="dxa"/>
          </w:tcPr>
          <w:p w:rsidR="00E21AC1" w:rsidRPr="00A31EF3" w:rsidRDefault="00E21AC1"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2-3</w:t>
            </w:r>
          </w:p>
        </w:tc>
      </w:tr>
    </w:tbl>
    <w:p w:rsidR="00C95E24" w:rsidRPr="00A31EF3" w:rsidRDefault="00C95E24" w:rsidP="00C95E24">
      <w:pPr>
        <w:spacing w:after="0" w:line="240" w:lineRule="auto"/>
        <w:textAlignment w:val="baseline"/>
        <w:rPr>
          <w:rFonts w:ascii="Times New Roman" w:eastAsia="Times New Roman" w:hAnsi="Times New Roman" w:cs="Times New Roman"/>
          <w:sz w:val="28"/>
          <w:szCs w:val="28"/>
          <w:u w:val="single"/>
          <w:lang w:eastAsia="ru-RU"/>
        </w:rPr>
      </w:pPr>
      <w:r w:rsidRPr="00A31EF3">
        <w:rPr>
          <w:rFonts w:ascii="Times New Roman" w:eastAsia="Times New Roman" w:hAnsi="Times New Roman" w:cs="Times New Roman"/>
          <w:sz w:val="28"/>
          <w:szCs w:val="28"/>
          <w:bdr w:val="none" w:sz="0" w:space="0" w:color="auto" w:frame="1"/>
          <w:shd w:val="clear" w:color="auto" w:fill="FFFFFF"/>
          <w:lang w:eastAsia="ru-RU"/>
        </w:rPr>
        <w:fldChar w:fldCharType="begin"/>
      </w:r>
      <w:r w:rsidRPr="00A31EF3">
        <w:rPr>
          <w:rFonts w:ascii="Times New Roman" w:eastAsia="Times New Roman" w:hAnsi="Times New Roman" w:cs="Times New Roman"/>
          <w:sz w:val="28"/>
          <w:szCs w:val="28"/>
          <w:bdr w:val="none" w:sz="0" w:space="0" w:color="auto" w:frame="1"/>
          <w:shd w:val="clear" w:color="auto" w:fill="FFFFFF"/>
          <w:lang w:eastAsia="ru-RU"/>
        </w:rPr>
        <w:instrText xml:space="preserve"> HYPERLINK "https://voda.kr-company.ru/zakazat-analiz-vody/" </w:instrText>
      </w:r>
      <w:r w:rsidRPr="00A31EF3">
        <w:rPr>
          <w:rFonts w:ascii="Times New Roman" w:eastAsia="Times New Roman" w:hAnsi="Times New Roman" w:cs="Times New Roman"/>
          <w:sz w:val="28"/>
          <w:szCs w:val="28"/>
          <w:bdr w:val="none" w:sz="0" w:space="0" w:color="auto" w:frame="1"/>
          <w:shd w:val="clear" w:color="auto" w:fill="FFFFFF"/>
          <w:lang w:eastAsia="ru-RU"/>
        </w:rPr>
        <w:fldChar w:fldCharType="separate"/>
      </w:r>
    </w:p>
    <w:p w:rsidR="00C95E24" w:rsidRPr="00A31EF3" w:rsidRDefault="00C95E24" w:rsidP="00C95E24">
      <w:pPr>
        <w:spacing w:after="0" w:line="240" w:lineRule="auto"/>
        <w:jc w:val="center"/>
        <w:textAlignment w:val="baseline"/>
        <w:rPr>
          <w:rFonts w:ascii="Times New Roman" w:eastAsia="Times New Roman" w:hAnsi="Times New Roman" w:cs="Times New Roman"/>
          <w:sz w:val="28"/>
          <w:szCs w:val="28"/>
          <w:lang w:eastAsia="ru-RU"/>
        </w:rPr>
      </w:pPr>
      <w:r w:rsidRPr="00A31EF3">
        <w:rPr>
          <w:rFonts w:ascii="Times New Roman" w:eastAsia="Times New Roman" w:hAnsi="Times New Roman" w:cs="Times New Roman"/>
          <w:sz w:val="28"/>
          <w:szCs w:val="28"/>
          <w:lang w:eastAsia="ru-RU"/>
        </w:rPr>
        <w:t>4 этап - октябрь 2021 года</w:t>
      </w:r>
    </w:p>
    <w:p w:rsidR="00C95E24" w:rsidRPr="00A31EF3" w:rsidRDefault="00C95E24" w:rsidP="00C95E24">
      <w:pPr>
        <w:spacing w:after="0" w:line="240" w:lineRule="auto"/>
        <w:jc w:val="right"/>
        <w:textAlignment w:val="baseline"/>
        <w:rPr>
          <w:rFonts w:ascii="Times New Roman" w:eastAsia="Times New Roman" w:hAnsi="Times New Roman" w:cs="Times New Roman"/>
          <w:sz w:val="28"/>
          <w:szCs w:val="28"/>
          <w:bdr w:val="none" w:sz="0" w:space="0" w:color="auto" w:frame="1"/>
          <w:shd w:val="clear" w:color="auto" w:fill="FFFFFF"/>
          <w:lang w:eastAsia="ru-RU"/>
        </w:rPr>
      </w:pPr>
      <w:r w:rsidRPr="00A31EF3">
        <w:rPr>
          <w:rFonts w:ascii="Times New Roman" w:eastAsia="Times New Roman" w:hAnsi="Times New Roman" w:cs="Times New Roman"/>
          <w:sz w:val="28"/>
          <w:szCs w:val="28"/>
          <w:bdr w:val="none" w:sz="0" w:space="0" w:color="auto" w:frame="1"/>
          <w:shd w:val="clear" w:color="auto" w:fill="FFFFFF"/>
          <w:lang w:eastAsia="ru-RU"/>
        </w:rPr>
        <w:fldChar w:fldCharType="end"/>
      </w:r>
      <w:r w:rsidRPr="00A31EF3">
        <w:rPr>
          <w:rFonts w:ascii="Times New Roman" w:eastAsia="Times New Roman" w:hAnsi="Times New Roman" w:cs="Times New Roman"/>
          <w:sz w:val="28"/>
          <w:szCs w:val="28"/>
          <w:bdr w:val="none" w:sz="0" w:space="0" w:color="auto" w:frame="1"/>
          <w:shd w:val="clear" w:color="auto" w:fill="FFFFFF"/>
          <w:lang w:eastAsia="ru-RU"/>
        </w:rPr>
        <w:t xml:space="preserve"> Таблица 4</w:t>
      </w:r>
    </w:p>
    <w:tbl>
      <w:tblPr>
        <w:tblStyle w:val="a9"/>
        <w:tblW w:w="0" w:type="auto"/>
        <w:tblInd w:w="-34" w:type="dxa"/>
        <w:tblLayout w:type="fixed"/>
        <w:tblLook w:val="04A0" w:firstRow="1" w:lastRow="0" w:firstColumn="1" w:lastColumn="0" w:noHBand="0" w:noVBand="1"/>
      </w:tblPr>
      <w:tblGrid>
        <w:gridCol w:w="1843"/>
        <w:gridCol w:w="993"/>
        <w:gridCol w:w="1134"/>
        <w:gridCol w:w="1275"/>
        <w:gridCol w:w="993"/>
        <w:gridCol w:w="1134"/>
        <w:gridCol w:w="1275"/>
        <w:gridCol w:w="1384"/>
      </w:tblGrid>
      <w:tr w:rsidR="00A31EF3" w:rsidRPr="00A31EF3" w:rsidTr="001A0A20">
        <w:trPr>
          <w:cantSplit/>
          <w:trHeight w:val="1998"/>
        </w:trPr>
        <w:tc>
          <w:tcPr>
            <w:tcW w:w="1843" w:type="dxa"/>
            <w:textDirection w:val="btLr"/>
          </w:tcPr>
          <w:p w:rsidR="00C95E24" w:rsidRPr="00A31EF3" w:rsidRDefault="00C95E24" w:rsidP="001A0A20">
            <w:pPr>
              <w:ind w:left="113" w:right="113"/>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Показатель</w:t>
            </w:r>
          </w:p>
        </w:tc>
        <w:tc>
          <w:tcPr>
            <w:tcW w:w="993" w:type="dxa"/>
            <w:textDirection w:val="btLr"/>
          </w:tcPr>
          <w:p w:rsidR="00C95E24" w:rsidRPr="00A31EF3" w:rsidRDefault="00C95E24" w:rsidP="001A0A20">
            <w:pPr>
              <w:ind w:left="113" w:right="113"/>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Родник «Башкирский колодец»</w:t>
            </w:r>
          </w:p>
        </w:tc>
        <w:tc>
          <w:tcPr>
            <w:tcW w:w="1134" w:type="dxa"/>
            <w:textDirection w:val="btLr"/>
          </w:tcPr>
          <w:p w:rsidR="00C95E24" w:rsidRPr="00A31EF3" w:rsidRDefault="00C95E24" w:rsidP="001A0A20">
            <w:pPr>
              <w:ind w:left="113" w:right="113"/>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Родник села Кармало – Аделяково</w:t>
            </w:r>
          </w:p>
        </w:tc>
        <w:tc>
          <w:tcPr>
            <w:tcW w:w="1275" w:type="dxa"/>
            <w:textDirection w:val="btLr"/>
          </w:tcPr>
          <w:p w:rsidR="00C95E24" w:rsidRPr="00A31EF3" w:rsidRDefault="00C95E24" w:rsidP="001A0A20">
            <w:pPr>
              <w:ind w:left="113" w:right="113"/>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Родник «Татарский»</w:t>
            </w:r>
          </w:p>
        </w:tc>
        <w:tc>
          <w:tcPr>
            <w:tcW w:w="993" w:type="dxa"/>
            <w:textDirection w:val="btLr"/>
          </w:tcPr>
          <w:p w:rsidR="00C95E24" w:rsidRPr="00A31EF3" w:rsidRDefault="00C95E24" w:rsidP="001A0A20">
            <w:pPr>
              <w:ind w:left="113" w:right="113"/>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Родник «Липовый»</w:t>
            </w:r>
          </w:p>
        </w:tc>
        <w:tc>
          <w:tcPr>
            <w:tcW w:w="1134" w:type="dxa"/>
            <w:textDirection w:val="btLr"/>
          </w:tcPr>
          <w:p w:rsidR="00C95E24" w:rsidRPr="00A31EF3" w:rsidRDefault="00C95E24" w:rsidP="001A0A20">
            <w:pPr>
              <w:ind w:left="113" w:right="113"/>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Родник «Семь ключей»</w:t>
            </w:r>
          </w:p>
        </w:tc>
        <w:tc>
          <w:tcPr>
            <w:tcW w:w="1275" w:type="dxa"/>
            <w:textDirection w:val="btLr"/>
          </w:tcPr>
          <w:p w:rsidR="00C95E24" w:rsidRPr="00A31EF3" w:rsidRDefault="00C95E24" w:rsidP="001A0A20">
            <w:pPr>
              <w:ind w:left="113" w:right="113"/>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Водопроводная вода</w:t>
            </w:r>
          </w:p>
        </w:tc>
        <w:tc>
          <w:tcPr>
            <w:tcW w:w="1384" w:type="dxa"/>
            <w:textDirection w:val="btLr"/>
          </w:tcPr>
          <w:p w:rsidR="00C95E24" w:rsidRPr="00A31EF3" w:rsidRDefault="00C95E24" w:rsidP="001A0A20">
            <w:pPr>
              <w:ind w:left="113" w:right="113"/>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Дистиллированная вода</w:t>
            </w:r>
          </w:p>
        </w:tc>
      </w:tr>
      <w:tr w:rsidR="00A31EF3" w:rsidRPr="00A31EF3" w:rsidTr="001A0A20">
        <w:tc>
          <w:tcPr>
            <w:tcW w:w="1843" w:type="dxa"/>
          </w:tcPr>
          <w:p w:rsidR="00C95E24" w:rsidRPr="00A31EF3" w:rsidRDefault="00C95E24" w:rsidP="001A0A20">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Запах</w:t>
            </w:r>
          </w:p>
        </w:tc>
        <w:tc>
          <w:tcPr>
            <w:tcW w:w="993" w:type="dxa"/>
          </w:tcPr>
          <w:p w:rsidR="00C95E24" w:rsidRPr="00A31EF3" w:rsidRDefault="00C95E24"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0 - I</w:t>
            </w:r>
          </w:p>
        </w:tc>
        <w:tc>
          <w:tcPr>
            <w:tcW w:w="1134" w:type="dxa"/>
          </w:tcPr>
          <w:p w:rsidR="00C95E24" w:rsidRPr="00A31EF3" w:rsidRDefault="00C95E24"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0 - I</w:t>
            </w:r>
          </w:p>
        </w:tc>
        <w:tc>
          <w:tcPr>
            <w:tcW w:w="1275" w:type="dxa"/>
          </w:tcPr>
          <w:p w:rsidR="00C95E24" w:rsidRPr="00A31EF3" w:rsidRDefault="00C95E24"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0 - I</w:t>
            </w:r>
          </w:p>
        </w:tc>
        <w:tc>
          <w:tcPr>
            <w:tcW w:w="993" w:type="dxa"/>
          </w:tcPr>
          <w:p w:rsidR="00C95E24" w:rsidRPr="00A31EF3" w:rsidRDefault="00C95E24"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0 - I</w:t>
            </w:r>
          </w:p>
        </w:tc>
        <w:tc>
          <w:tcPr>
            <w:tcW w:w="1134" w:type="dxa"/>
          </w:tcPr>
          <w:p w:rsidR="00C95E24" w:rsidRPr="00A31EF3" w:rsidRDefault="00C95E24"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0 - I</w:t>
            </w:r>
          </w:p>
        </w:tc>
        <w:tc>
          <w:tcPr>
            <w:tcW w:w="1275" w:type="dxa"/>
          </w:tcPr>
          <w:p w:rsidR="00C95E24" w:rsidRPr="00A31EF3" w:rsidRDefault="00C95E24"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I – II</w:t>
            </w:r>
          </w:p>
        </w:tc>
        <w:tc>
          <w:tcPr>
            <w:tcW w:w="1384" w:type="dxa"/>
          </w:tcPr>
          <w:p w:rsidR="00C95E24" w:rsidRPr="00A31EF3" w:rsidRDefault="00C95E24"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w:t>
            </w:r>
          </w:p>
        </w:tc>
      </w:tr>
      <w:tr w:rsidR="00A31EF3" w:rsidRPr="00A31EF3" w:rsidTr="001A0A20">
        <w:tc>
          <w:tcPr>
            <w:tcW w:w="1843" w:type="dxa"/>
          </w:tcPr>
          <w:p w:rsidR="00C95E24" w:rsidRPr="00A31EF3" w:rsidRDefault="00C95E24" w:rsidP="001A0A20">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Прозрачность (</w:t>
            </w:r>
            <w:proofErr w:type="gramStart"/>
            <w:r w:rsidRPr="00A31EF3">
              <w:rPr>
                <w:rFonts w:ascii="Times New Roman" w:eastAsia="Times New Roman" w:hAnsi="Times New Roman" w:cs="Times New Roman"/>
                <w:sz w:val="24"/>
                <w:szCs w:val="24"/>
                <w:bdr w:val="none" w:sz="0" w:space="0" w:color="auto" w:frame="1"/>
                <w:shd w:val="clear" w:color="auto" w:fill="FFFFFF"/>
                <w:lang w:eastAsia="ru-RU"/>
              </w:rPr>
              <w:t>см</w:t>
            </w:r>
            <w:proofErr w:type="gramEnd"/>
            <w:r w:rsidRPr="00A31EF3">
              <w:rPr>
                <w:rFonts w:ascii="Times New Roman" w:eastAsia="Times New Roman" w:hAnsi="Times New Roman" w:cs="Times New Roman"/>
                <w:sz w:val="24"/>
                <w:szCs w:val="24"/>
                <w:bdr w:val="none" w:sz="0" w:space="0" w:color="auto" w:frame="1"/>
                <w:shd w:val="clear" w:color="auto" w:fill="FFFFFF"/>
                <w:lang w:eastAsia="ru-RU"/>
              </w:rPr>
              <w:t>)</w:t>
            </w:r>
          </w:p>
        </w:tc>
        <w:tc>
          <w:tcPr>
            <w:tcW w:w="993" w:type="dxa"/>
          </w:tcPr>
          <w:p w:rsidR="00C95E24" w:rsidRPr="00A31EF3" w:rsidRDefault="00C95E24"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26</w:t>
            </w:r>
          </w:p>
        </w:tc>
        <w:tc>
          <w:tcPr>
            <w:tcW w:w="1134" w:type="dxa"/>
          </w:tcPr>
          <w:p w:rsidR="00C95E24" w:rsidRPr="00A31EF3" w:rsidRDefault="00C95E24"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29</w:t>
            </w:r>
          </w:p>
        </w:tc>
        <w:tc>
          <w:tcPr>
            <w:tcW w:w="1275" w:type="dxa"/>
          </w:tcPr>
          <w:p w:rsidR="00C95E24" w:rsidRPr="00A31EF3" w:rsidRDefault="00C95E24"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24,5</w:t>
            </w:r>
          </w:p>
        </w:tc>
        <w:tc>
          <w:tcPr>
            <w:tcW w:w="993" w:type="dxa"/>
          </w:tcPr>
          <w:p w:rsidR="00C95E24" w:rsidRPr="00A31EF3" w:rsidRDefault="00C95E24"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28</w:t>
            </w:r>
          </w:p>
        </w:tc>
        <w:tc>
          <w:tcPr>
            <w:tcW w:w="1134" w:type="dxa"/>
          </w:tcPr>
          <w:p w:rsidR="00C95E24" w:rsidRPr="00A31EF3" w:rsidRDefault="00C95E24"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28</w:t>
            </w:r>
          </w:p>
        </w:tc>
        <w:tc>
          <w:tcPr>
            <w:tcW w:w="1275" w:type="dxa"/>
          </w:tcPr>
          <w:p w:rsidR="00C95E24" w:rsidRPr="00A31EF3" w:rsidRDefault="00C95E24"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21</w:t>
            </w:r>
          </w:p>
        </w:tc>
        <w:tc>
          <w:tcPr>
            <w:tcW w:w="1384" w:type="dxa"/>
          </w:tcPr>
          <w:p w:rsidR="00C95E24" w:rsidRPr="00A31EF3" w:rsidRDefault="00C95E24"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32</w:t>
            </w:r>
          </w:p>
        </w:tc>
      </w:tr>
      <w:tr w:rsidR="00A31EF3" w:rsidRPr="00A31EF3" w:rsidTr="001A0A20">
        <w:tc>
          <w:tcPr>
            <w:tcW w:w="1843" w:type="dxa"/>
          </w:tcPr>
          <w:p w:rsidR="00C95E24" w:rsidRPr="00A31EF3" w:rsidRDefault="00C95E24" w:rsidP="001A0A20">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Цветность</w:t>
            </w:r>
          </w:p>
        </w:tc>
        <w:tc>
          <w:tcPr>
            <w:tcW w:w="993" w:type="dxa"/>
          </w:tcPr>
          <w:p w:rsidR="00C95E24" w:rsidRPr="00A31EF3" w:rsidRDefault="00C95E24"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слегка желтоватая</w:t>
            </w:r>
          </w:p>
        </w:tc>
        <w:tc>
          <w:tcPr>
            <w:tcW w:w="1134" w:type="dxa"/>
          </w:tcPr>
          <w:p w:rsidR="00C95E24" w:rsidRPr="00A31EF3" w:rsidRDefault="00C95E24"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нет</w:t>
            </w:r>
          </w:p>
        </w:tc>
        <w:tc>
          <w:tcPr>
            <w:tcW w:w="1275" w:type="dxa"/>
          </w:tcPr>
          <w:p w:rsidR="00C95E24" w:rsidRPr="00A31EF3" w:rsidRDefault="00C95E24"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нет</w:t>
            </w:r>
          </w:p>
        </w:tc>
        <w:tc>
          <w:tcPr>
            <w:tcW w:w="993" w:type="dxa"/>
          </w:tcPr>
          <w:p w:rsidR="00C95E24" w:rsidRPr="00A31EF3" w:rsidRDefault="00C95E24"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нет</w:t>
            </w:r>
          </w:p>
        </w:tc>
        <w:tc>
          <w:tcPr>
            <w:tcW w:w="1134" w:type="dxa"/>
          </w:tcPr>
          <w:p w:rsidR="00C95E24" w:rsidRPr="00A31EF3" w:rsidRDefault="00C95E24"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нет</w:t>
            </w:r>
          </w:p>
        </w:tc>
        <w:tc>
          <w:tcPr>
            <w:tcW w:w="1275" w:type="dxa"/>
          </w:tcPr>
          <w:p w:rsidR="00C95E24" w:rsidRPr="00A31EF3" w:rsidRDefault="00C95E24"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слегка желтоватая</w:t>
            </w:r>
          </w:p>
        </w:tc>
        <w:tc>
          <w:tcPr>
            <w:tcW w:w="1384" w:type="dxa"/>
          </w:tcPr>
          <w:p w:rsidR="00C95E24" w:rsidRPr="00A31EF3" w:rsidRDefault="00C95E24"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нет</w:t>
            </w:r>
          </w:p>
        </w:tc>
      </w:tr>
      <w:tr w:rsidR="00A31EF3" w:rsidRPr="00A31EF3" w:rsidTr="001A0A20">
        <w:tc>
          <w:tcPr>
            <w:tcW w:w="1843" w:type="dxa"/>
          </w:tcPr>
          <w:p w:rsidR="00C95E24" w:rsidRPr="00A31EF3" w:rsidRDefault="00C95E24" w:rsidP="001A0A20">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Наличие взвесей (цвет)</w:t>
            </w:r>
          </w:p>
        </w:tc>
        <w:tc>
          <w:tcPr>
            <w:tcW w:w="993" w:type="dxa"/>
          </w:tcPr>
          <w:p w:rsidR="00C95E24" w:rsidRPr="00A31EF3" w:rsidRDefault="00C95E24"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песок и частички растительного происхождения</w:t>
            </w:r>
          </w:p>
        </w:tc>
        <w:tc>
          <w:tcPr>
            <w:tcW w:w="1134" w:type="dxa"/>
          </w:tcPr>
          <w:p w:rsidR="00C95E24" w:rsidRPr="00A31EF3" w:rsidRDefault="00C95E24"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нет</w:t>
            </w:r>
          </w:p>
        </w:tc>
        <w:tc>
          <w:tcPr>
            <w:tcW w:w="1275" w:type="dxa"/>
          </w:tcPr>
          <w:p w:rsidR="00C95E24" w:rsidRPr="00A31EF3" w:rsidRDefault="00C95E24"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песок</w:t>
            </w:r>
          </w:p>
        </w:tc>
        <w:tc>
          <w:tcPr>
            <w:tcW w:w="993" w:type="dxa"/>
          </w:tcPr>
          <w:p w:rsidR="00C95E24" w:rsidRPr="00A31EF3" w:rsidRDefault="00C95E24"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нет</w:t>
            </w:r>
          </w:p>
        </w:tc>
        <w:tc>
          <w:tcPr>
            <w:tcW w:w="1134" w:type="dxa"/>
          </w:tcPr>
          <w:p w:rsidR="00C95E24" w:rsidRPr="00A31EF3" w:rsidRDefault="00C95E24"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нет</w:t>
            </w:r>
          </w:p>
        </w:tc>
        <w:tc>
          <w:tcPr>
            <w:tcW w:w="1275" w:type="dxa"/>
          </w:tcPr>
          <w:p w:rsidR="00C95E24" w:rsidRPr="00A31EF3" w:rsidRDefault="00C95E24"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рыжеватый цвет</w:t>
            </w:r>
          </w:p>
        </w:tc>
        <w:tc>
          <w:tcPr>
            <w:tcW w:w="1384" w:type="dxa"/>
          </w:tcPr>
          <w:p w:rsidR="00C95E24" w:rsidRPr="00A31EF3" w:rsidRDefault="00C95E24"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нет</w:t>
            </w:r>
          </w:p>
        </w:tc>
      </w:tr>
      <w:tr w:rsidR="00A31EF3" w:rsidRPr="00A31EF3" w:rsidTr="001A0A20">
        <w:tc>
          <w:tcPr>
            <w:tcW w:w="1843" w:type="dxa"/>
          </w:tcPr>
          <w:p w:rsidR="00C95E24" w:rsidRPr="00A31EF3" w:rsidRDefault="00C95E24" w:rsidP="001A0A20">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Жёсткость (показатель)</w:t>
            </w:r>
          </w:p>
        </w:tc>
        <w:tc>
          <w:tcPr>
            <w:tcW w:w="993" w:type="dxa"/>
          </w:tcPr>
          <w:p w:rsidR="00C95E24" w:rsidRPr="00A31EF3" w:rsidRDefault="00C95E24"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очень жёстка</w:t>
            </w:r>
            <w:r w:rsidRPr="00A31EF3">
              <w:rPr>
                <w:rFonts w:ascii="Times New Roman" w:eastAsia="Times New Roman" w:hAnsi="Times New Roman" w:cs="Times New Roman"/>
                <w:sz w:val="24"/>
                <w:szCs w:val="24"/>
                <w:bdr w:val="none" w:sz="0" w:space="0" w:color="auto" w:frame="1"/>
                <w:shd w:val="clear" w:color="auto" w:fill="FFFFFF"/>
                <w:lang w:eastAsia="ru-RU"/>
              </w:rPr>
              <w:lastRenderedPageBreak/>
              <w:t>я</w:t>
            </w:r>
          </w:p>
        </w:tc>
        <w:tc>
          <w:tcPr>
            <w:tcW w:w="1134" w:type="dxa"/>
          </w:tcPr>
          <w:p w:rsidR="00C95E24" w:rsidRPr="00A31EF3" w:rsidRDefault="00C95E24"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lastRenderedPageBreak/>
              <w:t>средней жёсткос</w:t>
            </w:r>
            <w:r w:rsidRPr="00A31EF3">
              <w:rPr>
                <w:rFonts w:ascii="Times New Roman" w:eastAsia="Times New Roman" w:hAnsi="Times New Roman" w:cs="Times New Roman"/>
                <w:sz w:val="24"/>
                <w:szCs w:val="24"/>
                <w:bdr w:val="none" w:sz="0" w:space="0" w:color="auto" w:frame="1"/>
                <w:shd w:val="clear" w:color="auto" w:fill="FFFFFF"/>
                <w:lang w:eastAsia="ru-RU"/>
              </w:rPr>
              <w:lastRenderedPageBreak/>
              <w:t>ти</w:t>
            </w:r>
          </w:p>
        </w:tc>
        <w:tc>
          <w:tcPr>
            <w:tcW w:w="1275" w:type="dxa"/>
          </w:tcPr>
          <w:p w:rsidR="00C95E24" w:rsidRPr="00A31EF3" w:rsidRDefault="00C95E24"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lastRenderedPageBreak/>
              <w:t>жёсткая</w:t>
            </w:r>
          </w:p>
        </w:tc>
        <w:tc>
          <w:tcPr>
            <w:tcW w:w="993" w:type="dxa"/>
          </w:tcPr>
          <w:p w:rsidR="00C95E24" w:rsidRPr="00A31EF3" w:rsidRDefault="00C95E24"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очень жёстка</w:t>
            </w:r>
            <w:r w:rsidRPr="00A31EF3">
              <w:rPr>
                <w:rFonts w:ascii="Times New Roman" w:eastAsia="Times New Roman" w:hAnsi="Times New Roman" w:cs="Times New Roman"/>
                <w:sz w:val="24"/>
                <w:szCs w:val="24"/>
                <w:bdr w:val="none" w:sz="0" w:space="0" w:color="auto" w:frame="1"/>
                <w:shd w:val="clear" w:color="auto" w:fill="FFFFFF"/>
                <w:lang w:eastAsia="ru-RU"/>
              </w:rPr>
              <w:lastRenderedPageBreak/>
              <w:t>я</w:t>
            </w:r>
          </w:p>
        </w:tc>
        <w:tc>
          <w:tcPr>
            <w:tcW w:w="1134" w:type="dxa"/>
          </w:tcPr>
          <w:p w:rsidR="00C95E24" w:rsidRPr="00A31EF3" w:rsidRDefault="00C95E24"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lastRenderedPageBreak/>
              <w:t>средней жёсткос</w:t>
            </w:r>
            <w:r w:rsidRPr="00A31EF3">
              <w:rPr>
                <w:rFonts w:ascii="Times New Roman" w:eastAsia="Times New Roman" w:hAnsi="Times New Roman" w:cs="Times New Roman"/>
                <w:sz w:val="24"/>
                <w:szCs w:val="24"/>
                <w:bdr w:val="none" w:sz="0" w:space="0" w:color="auto" w:frame="1"/>
                <w:shd w:val="clear" w:color="auto" w:fill="FFFFFF"/>
                <w:lang w:eastAsia="ru-RU"/>
              </w:rPr>
              <w:lastRenderedPageBreak/>
              <w:t>ти</w:t>
            </w:r>
          </w:p>
        </w:tc>
        <w:tc>
          <w:tcPr>
            <w:tcW w:w="1275" w:type="dxa"/>
          </w:tcPr>
          <w:p w:rsidR="00C95E24" w:rsidRPr="00A31EF3" w:rsidRDefault="00C95E24"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lastRenderedPageBreak/>
              <w:t>жёсткая</w:t>
            </w:r>
          </w:p>
        </w:tc>
        <w:tc>
          <w:tcPr>
            <w:tcW w:w="1384" w:type="dxa"/>
          </w:tcPr>
          <w:p w:rsidR="00C95E24" w:rsidRPr="00A31EF3" w:rsidRDefault="00C95E24"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мягкая</w:t>
            </w:r>
          </w:p>
        </w:tc>
      </w:tr>
      <w:tr w:rsidR="00A31EF3" w:rsidRPr="00A31EF3" w:rsidTr="001A0A20">
        <w:tc>
          <w:tcPr>
            <w:tcW w:w="1843" w:type="dxa"/>
          </w:tcPr>
          <w:p w:rsidR="00C95E24" w:rsidRPr="00A31EF3" w:rsidRDefault="00C95E24" w:rsidP="001A0A20">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lastRenderedPageBreak/>
              <w:t>Содержание железа (мг</w:t>
            </w:r>
            <w:r w:rsidRPr="00A31EF3">
              <w:rPr>
                <w:rFonts w:ascii="Times New Roman" w:eastAsia="Times New Roman" w:hAnsi="Times New Roman" w:cs="Times New Roman"/>
                <w:sz w:val="24"/>
                <w:szCs w:val="24"/>
                <w:bdr w:val="none" w:sz="0" w:space="0" w:color="auto" w:frame="1"/>
                <w:shd w:val="clear" w:color="auto" w:fill="FFFFFF"/>
                <w:lang w:val="en-US" w:eastAsia="ru-RU"/>
              </w:rPr>
              <w:t>/</w:t>
            </w:r>
            <w:r w:rsidRPr="00A31EF3">
              <w:rPr>
                <w:rFonts w:ascii="Times New Roman" w:eastAsia="Times New Roman" w:hAnsi="Times New Roman" w:cs="Times New Roman"/>
                <w:sz w:val="24"/>
                <w:szCs w:val="24"/>
                <w:bdr w:val="none" w:sz="0" w:space="0" w:color="auto" w:frame="1"/>
                <w:shd w:val="clear" w:color="auto" w:fill="FFFFFF"/>
                <w:lang w:eastAsia="ru-RU"/>
              </w:rPr>
              <w:t>л)</w:t>
            </w:r>
          </w:p>
        </w:tc>
        <w:tc>
          <w:tcPr>
            <w:tcW w:w="993" w:type="dxa"/>
          </w:tcPr>
          <w:p w:rsidR="00C95E24" w:rsidRPr="00A31EF3" w:rsidRDefault="00C95E24"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0,25</w:t>
            </w:r>
          </w:p>
        </w:tc>
        <w:tc>
          <w:tcPr>
            <w:tcW w:w="1134" w:type="dxa"/>
          </w:tcPr>
          <w:p w:rsidR="00C95E24" w:rsidRPr="00A31EF3" w:rsidRDefault="00C95E24"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менее 0,05</w:t>
            </w:r>
          </w:p>
        </w:tc>
        <w:tc>
          <w:tcPr>
            <w:tcW w:w="1275" w:type="dxa"/>
          </w:tcPr>
          <w:p w:rsidR="00C95E24" w:rsidRPr="00A31EF3" w:rsidRDefault="00C95E24"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0,25</w:t>
            </w:r>
          </w:p>
        </w:tc>
        <w:tc>
          <w:tcPr>
            <w:tcW w:w="993" w:type="dxa"/>
          </w:tcPr>
          <w:p w:rsidR="00C95E24" w:rsidRPr="00A31EF3" w:rsidRDefault="00C95E24"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0,1</w:t>
            </w:r>
          </w:p>
        </w:tc>
        <w:tc>
          <w:tcPr>
            <w:tcW w:w="1134" w:type="dxa"/>
          </w:tcPr>
          <w:p w:rsidR="00C95E24" w:rsidRPr="00A31EF3" w:rsidRDefault="00C95E24"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менее 0.05</w:t>
            </w:r>
          </w:p>
        </w:tc>
        <w:tc>
          <w:tcPr>
            <w:tcW w:w="1275" w:type="dxa"/>
          </w:tcPr>
          <w:p w:rsidR="00C95E24" w:rsidRPr="00A31EF3" w:rsidRDefault="00C95E24"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0,25</w:t>
            </w:r>
          </w:p>
        </w:tc>
        <w:tc>
          <w:tcPr>
            <w:tcW w:w="1384" w:type="dxa"/>
          </w:tcPr>
          <w:p w:rsidR="00C95E24" w:rsidRPr="00A31EF3" w:rsidRDefault="00C95E24"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w:t>
            </w:r>
          </w:p>
        </w:tc>
      </w:tr>
      <w:tr w:rsidR="00A31EF3" w:rsidRPr="00A31EF3" w:rsidTr="001A0A20">
        <w:tc>
          <w:tcPr>
            <w:tcW w:w="1843" w:type="dxa"/>
          </w:tcPr>
          <w:p w:rsidR="00C95E24" w:rsidRPr="00A31EF3" w:rsidRDefault="00C95E24" w:rsidP="001A0A20">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Содержание хлоридов (наличие, концентрация)</w:t>
            </w:r>
          </w:p>
        </w:tc>
        <w:tc>
          <w:tcPr>
            <w:tcW w:w="993" w:type="dxa"/>
          </w:tcPr>
          <w:p w:rsidR="00C95E24" w:rsidRPr="00A31EF3" w:rsidRDefault="00C95E24"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наличие</w:t>
            </w:r>
          </w:p>
        </w:tc>
        <w:tc>
          <w:tcPr>
            <w:tcW w:w="1134" w:type="dxa"/>
          </w:tcPr>
          <w:p w:rsidR="00C95E24" w:rsidRPr="00A31EF3" w:rsidRDefault="00C95E24"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отсутствуют</w:t>
            </w:r>
          </w:p>
        </w:tc>
        <w:tc>
          <w:tcPr>
            <w:tcW w:w="1275" w:type="dxa"/>
          </w:tcPr>
          <w:p w:rsidR="00C95E24" w:rsidRPr="00A31EF3" w:rsidRDefault="00C95E24"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наличие</w:t>
            </w:r>
          </w:p>
        </w:tc>
        <w:tc>
          <w:tcPr>
            <w:tcW w:w="993" w:type="dxa"/>
          </w:tcPr>
          <w:p w:rsidR="00C95E24" w:rsidRPr="00A31EF3" w:rsidRDefault="00C95E24"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наличие</w:t>
            </w:r>
          </w:p>
        </w:tc>
        <w:tc>
          <w:tcPr>
            <w:tcW w:w="1134" w:type="dxa"/>
          </w:tcPr>
          <w:p w:rsidR="00C95E24" w:rsidRPr="00A31EF3" w:rsidRDefault="00C95E24"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отсутствуют</w:t>
            </w:r>
          </w:p>
        </w:tc>
        <w:tc>
          <w:tcPr>
            <w:tcW w:w="1275" w:type="dxa"/>
          </w:tcPr>
          <w:p w:rsidR="00C95E24" w:rsidRPr="00A31EF3" w:rsidRDefault="00C95E24"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наличие</w:t>
            </w:r>
          </w:p>
        </w:tc>
        <w:tc>
          <w:tcPr>
            <w:tcW w:w="1384" w:type="dxa"/>
          </w:tcPr>
          <w:p w:rsidR="00C95E24" w:rsidRPr="00A31EF3" w:rsidRDefault="00C95E24"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отсутствуют</w:t>
            </w:r>
          </w:p>
        </w:tc>
      </w:tr>
      <w:tr w:rsidR="00A31EF3" w:rsidRPr="00A31EF3" w:rsidTr="001A0A20">
        <w:tc>
          <w:tcPr>
            <w:tcW w:w="1843" w:type="dxa"/>
          </w:tcPr>
          <w:p w:rsidR="00C95E24" w:rsidRPr="00A31EF3" w:rsidRDefault="00C95E24" w:rsidP="001A0A20">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Содержание нитритов (мг</w:t>
            </w:r>
            <w:r w:rsidRPr="00A31EF3">
              <w:rPr>
                <w:rFonts w:ascii="Times New Roman" w:eastAsia="Times New Roman" w:hAnsi="Times New Roman" w:cs="Times New Roman"/>
                <w:sz w:val="24"/>
                <w:szCs w:val="24"/>
                <w:bdr w:val="none" w:sz="0" w:space="0" w:color="auto" w:frame="1"/>
                <w:shd w:val="clear" w:color="auto" w:fill="FFFFFF"/>
                <w:lang w:val="en-US" w:eastAsia="ru-RU"/>
              </w:rPr>
              <w:t>/</w:t>
            </w:r>
            <w:r w:rsidRPr="00A31EF3">
              <w:rPr>
                <w:rFonts w:ascii="Times New Roman" w:eastAsia="Times New Roman" w:hAnsi="Times New Roman" w:cs="Times New Roman"/>
                <w:sz w:val="24"/>
                <w:szCs w:val="24"/>
                <w:bdr w:val="none" w:sz="0" w:space="0" w:color="auto" w:frame="1"/>
                <w:shd w:val="clear" w:color="auto" w:fill="FFFFFF"/>
                <w:lang w:eastAsia="ru-RU"/>
              </w:rPr>
              <w:t>л)</w:t>
            </w:r>
          </w:p>
        </w:tc>
        <w:tc>
          <w:tcPr>
            <w:tcW w:w="993" w:type="dxa"/>
          </w:tcPr>
          <w:p w:rsidR="00C95E24" w:rsidRPr="00A31EF3" w:rsidRDefault="00C95E24"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w:t>
            </w:r>
          </w:p>
        </w:tc>
        <w:tc>
          <w:tcPr>
            <w:tcW w:w="1134" w:type="dxa"/>
          </w:tcPr>
          <w:p w:rsidR="00C95E24" w:rsidRPr="00A31EF3" w:rsidRDefault="00C95E24"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w:t>
            </w:r>
          </w:p>
        </w:tc>
        <w:tc>
          <w:tcPr>
            <w:tcW w:w="1275" w:type="dxa"/>
          </w:tcPr>
          <w:p w:rsidR="00C95E24" w:rsidRPr="00A31EF3" w:rsidRDefault="00C95E24"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1</w:t>
            </w:r>
          </w:p>
        </w:tc>
        <w:tc>
          <w:tcPr>
            <w:tcW w:w="993" w:type="dxa"/>
          </w:tcPr>
          <w:p w:rsidR="00C95E24" w:rsidRPr="00A31EF3" w:rsidRDefault="00C95E24"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1</w:t>
            </w:r>
          </w:p>
        </w:tc>
        <w:tc>
          <w:tcPr>
            <w:tcW w:w="1134" w:type="dxa"/>
          </w:tcPr>
          <w:p w:rsidR="00C95E24" w:rsidRPr="00A31EF3" w:rsidRDefault="00C95E24"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1</w:t>
            </w:r>
          </w:p>
        </w:tc>
        <w:tc>
          <w:tcPr>
            <w:tcW w:w="1275" w:type="dxa"/>
          </w:tcPr>
          <w:p w:rsidR="00C95E24" w:rsidRPr="00A31EF3" w:rsidRDefault="00C95E24"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w:t>
            </w:r>
          </w:p>
        </w:tc>
        <w:tc>
          <w:tcPr>
            <w:tcW w:w="1384" w:type="dxa"/>
          </w:tcPr>
          <w:p w:rsidR="00C95E24" w:rsidRPr="00A31EF3" w:rsidRDefault="00C95E24"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w:t>
            </w:r>
          </w:p>
        </w:tc>
      </w:tr>
      <w:tr w:rsidR="00A31EF3" w:rsidRPr="00A31EF3" w:rsidTr="001A0A20">
        <w:tc>
          <w:tcPr>
            <w:tcW w:w="1843" w:type="dxa"/>
          </w:tcPr>
          <w:p w:rsidR="00C95E24" w:rsidRPr="00A31EF3" w:rsidRDefault="00C95E24" w:rsidP="001A0A20">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рН</w:t>
            </w:r>
          </w:p>
        </w:tc>
        <w:tc>
          <w:tcPr>
            <w:tcW w:w="993" w:type="dxa"/>
          </w:tcPr>
          <w:p w:rsidR="00C95E24" w:rsidRPr="00A31EF3" w:rsidRDefault="00C95E24"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6,1</w:t>
            </w:r>
          </w:p>
        </w:tc>
        <w:tc>
          <w:tcPr>
            <w:tcW w:w="1134" w:type="dxa"/>
          </w:tcPr>
          <w:p w:rsidR="00C95E24" w:rsidRPr="00A31EF3" w:rsidRDefault="00C95E24"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6,2</w:t>
            </w:r>
          </w:p>
        </w:tc>
        <w:tc>
          <w:tcPr>
            <w:tcW w:w="1275" w:type="dxa"/>
          </w:tcPr>
          <w:p w:rsidR="00C95E24" w:rsidRPr="00A31EF3" w:rsidRDefault="00C95E24"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6</w:t>
            </w:r>
          </w:p>
        </w:tc>
        <w:tc>
          <w:tcPr>
            <w:tcW w:w="993" w:type="dxa"/>
          </w:tcPr>
          <w:p w:rsidR="00C95E24" w:rsidRPr="00A31EF3" w:rsidRDefault="00C95E24"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6,1</w:t>
            </w:r>
          </w:p>
        </w:tc>
        <w:tc>
          <w:tcPr>
            <w:tcW w:w="1134" w:type="dxa"/>
          </w:tcPr>
          <w:p w:rsidR="00C95E24" w:rsidRPr="00A31EF3" w:rsidRDefault="00C95E24"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6,6</w:t>
            </w:r>
          </w:p>
        </w:tc>
        <w:tc>
          <w:tcPr>
            <w:tcW w:w="1275" w:type="dxa"/>
          </w:tcPr>
          <w:p w:rsidR="00C95E24" w:rsidRPr="00A31EF3" w:rsidRDefault="00C95E24"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5,9</w:t>
            </w:r>
          </w:p>
        </w:tc>
        <w:tc>
          <w:tcPr>
            <w:tcW w:w="1384" w:type="dxa"/>
          </w:tcPr>
          <w:p w:rsidR="00C95E24" w:rsidRPr="00A31EF3" w:rsidRDefault="00C95E24"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w:t>
            </w:r>
          </w:p>
        </w:tc>
      </w:tr>
      <w:tr w:rsidR="00A31EF3" w:rsidRPr="00A31EF3" w:rsidTr="001A0A20">
        <w:tc>
          <w:tcPr>
            <w:tcW w:w="1843" w:type="dxa"/>
          </w:tcPr>
          <w:p w:rsidR="00C95E24" w:rsidRPr="00A31EF3" w:rsidRDefault="00C95E24" w:rsidP="001A0A20">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Электропроводность</w:t>
            </w:r>
            <w:r w:rsidRPr="00A31EF3">
              <w:rPr>
                <w:rFonts w:ascii="Times New Roman" w:hAnsi="Times New Roman" w:cs="Times New Roman"/>
                <w:sz w:val="24"/>
                <w:szCs w:val="24"/>
              </w:rPr>
              <w:t xml:space="preserve"> </w:t>
            </w:r>
            <w:r w:rsidRPr="00A31EF3">
              <w:rPr>
                <w:rFonts w:ascii="Times New Roman" w:eastAsia="Times New Roman" w:hAnsi="Times New Roman" w:cs="Times New Roman"/>
                <w:sz w:val="24"/>
                <w:szCs w:val="24"/>
                <w:bdr w:val="none" w:sz="0" w:space="0" w:color="auto" w:frame="1"/>
                <w:shd w:val="clear" w:color="auto" w:fill="FFFFFF"/>
                <w:lang w:eastAsia="ru-RU"/>
              </w:rPr>
              <w:t>(</w:t>
            </w:r>
            <w:proofErr w:type="spellStart"/>
            <w:r w:rsidRPr="00A31EF3">
              <w:rPr>
                <w:rFonts w:ascii="Times New Roman" w:eastAsia="Times New Roman" w:hAnsi="Times New Roman" w:cs="Times New Roman"/>
                <w:sz w:val="24"/>
                <w:szCs w:val="24"/>
                <w:bdr w:val="none" w:sz="0" w:space="0" w:color="auto" w:frame="1"/>
                <w:shd w:val="clear" w:color="auto" w:fill="FFFFFF"/>
                <w:lang w:eastAsia="ru-RU"/>
              </w:rPr>
              <w:t>мкСм</w:t>
            </w:r>
            <w:proofErr w:type="spellEnd"/>
            <w:r w:rsidRPr="00A31EF3">
              <w:rPr>
                <w:rFonts w:ascii="Times New Roman" w:eastAsia="Times New Roman" w:hAnsi="Times New Roman" w:cs="Times New Roman"/>
                <w:sz w:val="24"/>
                <w:szCs w:val="24"/>
                <w:bdr w:val="none" w:sz="0" w:space="0" w:color="auto" w:frame="1"/>
                <w:shd w:val="clear" w:color="auto" w:fill="FFFFFF"/>
                <w:lang w:val="en-US" w:eastAsia="ru-RU"/>
              </w:rPr>
              <w:t>/</w:t>
            </w:r>
            <w:proofErr w:type="gramStart"/>
            <w:r w:rsidRPr="00A31EF3">
              <w:rPr>
                <w:rFonts w:ascii="Times New Roman" w:eastAsia="Times New Roman" w:hAnsi="Times New Roman" w:cs="Times New Roman"/>
                <w:sz w:val="24"/>
                <w:szCs w:val="24"/>
                <w:bdr w:val="none" w:sz="0" w:space="0" w:color="auto" w:frame="1"/>
                <w:shd w:val="clear" w:color="auto" w:fill="FFFFFF"/>
                <w:lang w:eastAsia="ru-RU"/>
              </w:rPr>
              <w:t>см</w:t>
            </w:r>
            <w:proofErr w:type="gramEnd"/>
            <w:r w:rsidRPr="00A31EF3">
              <w:rPr>
                <w:rFonts w:ascii="Times New Roman" w:eastAsia="Times New Roman" w:hAnsi="Times New Roman" w:cs="Times New Roman"/>
                <w:sz w:val="24"/>
                <w:szCs w:val="24"/>
                <w:bdr w:val="none" w:sz="0" w:space="0" w:color="auto" w:frame="1"/>
                <w:shd w:val="clear" w:color="auto" w:fill="FFFFFF"/>
                <w:lang w:eastAsia="ru-RU"/>
              </w:rPr>
              <w:t xml:space="preserve">) </w:t>
            </w:r>
          </w:p>
        </w:tc>
        <w:tc>
          <w:tcPr>
            <w:tcW w:w="993" w:type="dxa"/>
          </w:tcPr>
          <w:p w:rsidR="00C95E24" w:rsidRPr="00A31EF3" w:rsidRDefault="00BB3EB2"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678</w:t>
            </w:r>
          </w:p>
        </w:tc>
        <w:tc>
          <w:tcPr>
            <w:tcW w:w="1134" w:type="dxa"/>
          </w:tcPr>
          <w:p w:rsidR="00C95E24" w:rsidRPr="00A31EF3" w:rsidRDefault="00C95E24"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471</w:t>
            </w:r>
          </w:p>
        </w:tc>
        <w:tc>
          <w:tcPr>
            <w:tcW w:w="1275" w:type="dxa"/>
          </w:tcPr>
          <w:p w:rsidR="00C95E24" w:rsidRPr="00A31EF3" w:rsidRDefault="00C95E24"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462</w:t>
            </w:r>
          </w:p>
        </w:tc>
        <w:tc>
          <w:tcPr>
            <w:tcW w:w="993" w:type="dxa"/>
          </w:tcPr>
          <w:p w:rsidR="00C95E24" w:rsidRPr="00A31EF3" w:rsidRDefault="00C95E24"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618</w:t>
            </w:r>
          </w:p>
        </w:tc>
        <w:tc>
          <w:tcPr>
            <w:tcW w:w="1134" w:type="dxa"/>
          </w:tcPr>
          <w:p w:rsidR="00C95E24" w:rsidRPr="00A31EF3" w:rsidRDefault="00C95E24"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448</w:t>
            </w:r>
          </w:p>
        </w:tc>
        <w:tc>
          <w:tcPr>
            <w:tcW w:w="1275" w:type="dxa"/>
          </w:tcPr>
          <w:p w:rsidR="00C95E24" w:rsidRPr="00A31EF3" w:rsidRDefault="00C95E24"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586</w:t>
            </w:r>
          </w:p>
        </w:tc>
        <w:tc>
          <w:tcPr>
            <w:tcW w:w="1384" w:type="dxa"/>
          </w:tcPr>
          <w:p w:rsidR="00C95E24" w:rsidRPr="00A31EF3" w:rsidRDefault="00C95E24"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2-3</w:t>
            </w:r>
          </w:p>
        </w:tc>
      </w:tr>
    </w:tbl>
    <w:p w:rsidR="00C95E24" w:rsidRPr="00A31EF3" w:rsidRDefault="00C95E24" w:rsidP="00C95E24">
      <w:pPr>
        <w:spacing w:after="0" w:line="240" w:lineRule="auto"/>
        <w:textAlignment w:val="baseline"/>
        <w:rPr>
          <w:rFonts w:ascii="Times New Roman" w:eastAsia="Times New Roman" w:hAnsi="Times New Roman" w:cs="Times New Roman"/>
          <w:sz w:val="24"/>
          <w:szCs w:val="24"/>
          <w:bdr w:val="none" w:sz="0" w:space="0" w:color="auto" w:frame="1"/>
          <w:shd w:val="clear" w:color="auto" w:fill="FFFFFF"/>
          <w:lang w:eastAsia="ru-RU"/>
        </w:rPr>
      </w:pPr>
    </w:p>
    <w:p w:rsidR="00B5550B" w:rsidRPr="00A31EF3" w:rsidRDefault="00B5550B" w:rsidP="00B5550B">
      <w:pPr>
        <w:spacing w:after="0" w:line="240" w:lineRule="auto"/>
        <w:jc w:val="center"/>
        <w:textAlignment w:val="baseline"/>
        <w:rPr>
          <w:rFonts w:ascii="Times New Roman" w:eastAsia="Times New Roman" w:hAnsi="Times New Roman" w:cs="Times New Roman"/>
          <w:sz w:val="28"/>
          <w:szCs w:val="28"/>
          <w:bdr w:val="none" w:sz="0" w:space="0" w:color="auto" w:frame="1"/>
          <w:shd w:val="clear" w:color="auto" w:fill="FFFFFF"/>
          <w:lang w:eastAsia="ru-RU"/>
        </w:rPr>
      </w:pPr>
      <w:r w:rsidRPr="00A31EF3">
        <w:rPr>
          <w:rFonts w:ascii="Times New Roman" w:eastAsia="Times New Roman" w:hAnsi="Times New Roman" w:cs="Times New Roman"/>
          <w:sz w:val="28"/>
          <w:szCs w:val="28"/>
          <w:bdr w:val="none" w:sz="0" w:space="0" w:color="auto" w:frame="1"/>
          <w:shd w:val="clear" w:color="auto" w:fill="FFFFFF"/>
          <w:lang w:eastAsia="ru-RU"/>
        </w:rPr>
        <w:t>Динамика показателей для родника «Башкирский колодец»</w:t>
      </w:r>
    </w:p>
    <w:p w:rsidR="00C95E24" w:rsidRPr="00A31EF3" w:rsidRDefault="00B043E5" w:rsidP="00B043E5">
      <w:pPr>
        <w:spacing w:after="0" w:line="240" w:lineRule="auto"/>
        <w:jc w:val="right"/>
        <w:textAlignment w:val="baseline"/>
        <w:rPr>
          <w:rFonts w:ascii="Times New Roman" w:eastAsia="Times New Roman" w:hAnsi="Times New Roman" w:cs="Times New Roman"/>
          <w:sz w:val="28"/>
          <w:szCs w:val="28"/>
          <w:bdr w:val="none" w:sz="0" w:space="0" w:color="auto" w:frame="1"/>
          <w:shd w:val="clear" w:color="auto" w:fill="FFFFFF"/>
          <w:lang w:eastAsia="ru-RU"/>
        </w:rPr>
      </w:pPr>
      <w:r w:rsidRPr="00A31EF3">
        <w:rPr>
          <w:rFonts w:ascii="Times New Roman" w:eastAsia="Times New Roman" w:hAnsi="Times New Roman" w:cs="Times New Roman"/>
          <w:sz w:val="28"/>
          <w:szCs w:val="28"/>
          <w:bdr w:val="none" w:sz="0" w:space="0" w:color="auto" w:frame="1"/>
          <w:shd w:val="clear" w:color="auto" w:fill="FFFFFF"/>
          <w:lang w:eastAsia="ru-RU"/>
        </w:rPr>
        <w:t>Таблица 5</w:t>
      </w:r>
    </w:p>
    <w:tbl>
      <w:tblPr>
        <w:tblStyle w:val="a9"/>
        <w:tblW w:w="10065" w:type="dxa"/>
        <w:tblInd w:w="-34" w:type="dxa"/>
        <w:tblLayout w:type="fixed"/>
        <w:tblLook w:val="04A0" w:firstRow="1" w:lastRow="0" w:firstColumn="1" w:lastColumn="0" w:noHBand="0" w:noVBand="1"/>
      </w:tblPr>
      <w:tblGrid>
        <w:gridCol w:w="2410"/>
        <w:gridCol w:w="1985"/>
        <w:gridCol w:w="1701"/>
        <w:gridCol w:w="1843"/>
        <w:gridCol w:w="2126"/>
      </w:tblGrid>
      <w:tr w:rsidR="00A31EF3" w:rsidRPr="00A31EF3" w:rsidTr="003B7149">
        <w:trPr>
          <w:cantSplit/>
          <w:trHeight w:val="604"/>
        </w:trPr>
        <w:tc>
          <w:tcPr>
            <w:tcW w:w="2410" w:type="dxa"/>
          </w:tcPr>
          <w:p w:rsidR="00B5550B" w:rsidRPr="00A31EF3" w:rsidRDefault="00B5550B" w:rsidP="00725BE7">
            <w:pPr>
              <w:jc w:val="center"/>
              <w:textAlignment w:val="baseline"/>
              <w:rPr>
                <w:rFonts w:ascii="Times New Roman" w:eastAsia="Times New Roman" w:hAnsi="Times New Roman" w:cs="Times New Roman"/>
                <w:b/>
                <w:i/>
                <w:sz w:val="24"/>
                <w:szCs w:val="24"/>
                <w:bdr w:val="none" w:sz="0" w:space="0" w:color="auto" w:frame="1"/>
                <w:shd w:val="clear" w:color="auto" w:fill="FFFFFF"/>
                <w:lang w:eastAsia="ru-RU"/>
              </w:rPr>
            </w:pPr>
            <w:r w:rsidRPr="00A31EF3">
              <w:rPr>
                <w:rFonts w:ascii="Times New Roman" w:eastAsia="Times New Roman" w:hAnsi="Times New Roman" w:cs="Times New Roman"/>
                <w:b/>
                <w:i/>
                <w:sz w:val="24"/>
                <w:szCs w:val="24"/>
                <w:bdr w:val="none" w:sz="0" w:space="0" w:color="auto" w:frame="1"/>
                <w:shd w:val="clear" w:color="auto" w:fill="FFFFFF"/>
                <w:lang w:eastAsia="ru-RU"/>
              </w:rPr>
              <w:t>Показатель</w:t>
            </w:r>
          </w:p>
        </w:tc>
        <w:tc>
          <w:tcPr>
            <w:tcW w:w="1985" w:type="dxa"/>
          </w:tcPr>
          <w:p w:rsidR="00725BE7" w:rsidRPr="00A31EF3" w:rsidRDefault="00725BE7" w:rsidP="00725BE7">
            <w:pPr>
              <w:jc w:val="center"/>
              <w:textAlignment w:val="baseline"/>
              <w:rPr>
                <w:rFonts w:ascii="Times New Roman" w:eastAsia="Times New Roman" w:hAnsi="Times New Roman" w:cs="Times New Roman"/>
                <w:b/>
                <w:i/>
                <w:sz w:val="24"/>
                <w:szCs w:val="24"/>
                <w:bdr w:val="none" w:sz="0" w:space="0" w:color="auto" w:frame="1"/>
                <w:shd w:val="clear" w:color="auto" w:fill="FFFFFF"/>
                <w:lang w:eastAsia="ru-RU"/>
              </w:rPr>
            </w:pPr>
            <w:r w:rsidRPr="00A31EF3">
              <w:rPr>
                <w:rFonts w:ascii="Times New Roman" w:eastAsia="Times New Roman" w:hAnsi="Times New Roman" w:cs="Times New Roman"/>
                <w:b/>
                <w:i/>
                <w:sz w:val="24"/>
                <w:szCs w:val="24"/>
                <w:bdr w:val="none" w:sz="0" w:space="0" w:color="auto" w:frame="1"/>
                <w:shd w:val="clear" w:color="auto" w:fill="FFFFFF"/>
                <w:lang w:eastAsia="ru-RU"/>
              </w:rPr>
              <w:t>январь</w:t>
            </w:r>
          </w:p>
          <w:p w:rsidR="00B5550B" w:rsidRPr="00A31EF3" w:rsidRDefault="00725BE7" w:rsidP="00725BE7">
            <w:pPr>
              <w:jc w:val="center"/>
              <w:textAlignment w:val="baseline"/>
              <w:rPr>
                <w:rFonts w:ascii="Times New Roman" w:eastAsia="Times New Roman" w:hAnsi="Times New Roman" w:cs="Times New Roman"/>
                <w:b/>
                <w:i/>
                <w:sz w:val="24"/>
                <w:szCs w:val="24"/>
                <w:bdr w:val="none" w:sz="0" w:space="0" w:color="auto" w:frame="1"/>
                <w:shd w:val="clear" w:color="auto" w:fill="FFFFFF"/>
                <w:lang w:eastAsia="ru-RU"/>
              </w:rPr>
            </w:pPr>
            <w:r w:rsidRPr="00A31EF3">
              <w:rPr>
                <w:rFonts w:ascii="Times New Roman" w:eastAsia="Times New Roman" w:hAnsi="Times New Roman" w:cs="Times New Roman"/>
                <w:b/>
                <w:i/>
                <w:sz w:val="24"/>
                <w:szCs w:val="24"/>
                <w:bdr w:val="none" w:sz="0" w:space="0" w:color="auto" w:frame="1"/>
                <w:shd w:val="clear" w:color="auto" w:fill="FFFFFF"/>
                <w:lang w:eastAsia="ru-RU"/>
              </w:rPr>
              <w:t>2021 года</w:t>
            </w:r>
          </w:p>
        </w:tc>
        <w:tc>
          <w:tcPr>
            <w:tcW w:w="1701" w:type="dxa"/>
          </w:tcPr>
          <w:p w:rsidR="00725BE7" w:rsidRPr="00A31EF3" w:rsidRDefault="00725BE7" w:rsidP="00725BE7">
            <w:pPr>
              <w:jc w:val="center"/>
              <w:textAlignment w:val="baseline"/>
              <w:rPr>
                <w:rFonts w:ascii="Times New Roman" w:eastAsia="Times New Roman" w:hAnsi="Times New Roman" w:cs="Times New Roman"/>
                <w:b/>
                <w:i/>
                <w:sz w:val="24"/>
                <w:szCs w:val="24"/>
                <w:bdr w:val="none" w:sz="0" w:space="0" w:color="auto" w:frame="1"/>
                <w:shd w:val="clear" w:color="auto" w:fill="FFFFFF"/>
                <w:lang w:eastAsia="ru-RU"/>
              </w:rPr>
            </w:pPr>
            <w:r w:rsidRPr="00A31EF3">
              <w:rPr>
                <w:rFonts w:ascii="Times New Roman" w:eastAsia="Times New Roman" w:hAnsi="Times New Roman" w:cs="Times New Roman"/>
                <w:b/>
                <w:i/>
                <w:sz w:val="24"/>
                <w:szCs w:val="24"/>
                <w:bdr w:val="none" w:sz="0" w:space="0" w:color="auto" w:frame="1"/>
                <w:shd w:val="clear" w:color="auto" w:fill="FFFFFF"/>
                <w:lang w:eastAsia="ru-RU"/>
              </w:rPr>
              <w:t xml:space="preserve">апрель  </w:t>
            </w:r>
          </w:p>
          <w:p w:rsidR="00B5550B" w:rsidRPr="00A31EF3" w:rsidRDefault="00725BE7" w:rsidP="00725BE7">
            <w:pPr>
              <w:jc w:val="center"/>
              <w:textAlignment w:val="baseline"/>
              <w:rPr>
                <w:rFonts w:ascii="Times New Roman" w:eastAsia="Times New Roman" w:hAnsi="Times New Roman" w:cs="Times New Roman"/>
                <w:b/>
                <w:i/>
                <w:sz w:val="24"/>
                <w:szCs w:val="24"/>
                <w:bdr w:val="none" w:sz="0" w:space="0" w:color="auto" w:frame="1"/>
                <w:shd w:val="clear" w:color="auto" w:fill="FFFFFF"/>
                <w:lang w:eastAsia="ru-RU"/>
              </w:rPr>
            </w:pPr>
            <w:r w:rsidRPr="00A31EF3">
              <w:rPr>
                <w:rFonts w:ascii="Times New Roman" w:eastAsia="Times New Roman" w:hAnsi="Times New Roman" w:cs="Times New Roman"/>
                <w:b/>
                <w:i/>
                <w:sz w:val="24"/>
                <w:szCs w:val="24"/>
                <w:bdr w:val="none" w:sz="0" w:space="0" w:color="auto" w:frame="1"/>
                <w:shd w:val="clear" w:color="auto" w:fill="FFFFFF"/>
                <w:lang w:eastAsia="ru-RU"/>
              </w:rPr>
              <w:t>2021 года</w:t>
            </w:r>
          </w:p>
        </w:tc>
        <w:tc>
          <w:tcPr>
            <w:tcW w:w="1843" w:type="dxa"/>
          </w:tcPr>
          <w:p w:rsidR="00725BE7" w:rsidRPr="00A31EF3" w:rsidRDefault="00725BE7" w:rsidP="00725BE7">
            <w:pPr>
              <w:jc w:val="center"/>
              <w:textAlignment w:val="baseline"/>
              <w:rPr>
                <w:rFonts w:ascii="Times New Roman" w:eastAsia="Times New Roman" w:hAnsi="Times New Roman" w:cs="Times New Roman"/>
                <w:b/>
                <w:i/>
                <w:sz w:val="24"/>
                <w:szCs w:val="24"/>
                <w:bdr w:val="none" w:sz="0" w:space="0" w:color="auto" w:frame="1"/>
                <w:shd w:val="clear" w:color="auto" w:fill="FFFFFF"/>
                <w:lang w:eastAsia="ru-RU"/>
              </w:rPr>
            </w:pPr>
            <w:r w:rsidRPr="00A31EF3">
              <w:rPr>
                <w:rFonts w:ascii="Times New Roman" w:eastAsia="Times New Roman" w:hAnsi="Times New Roman" w:cs="Times New Roman"/>
                <w:b/>
                <w:i/>
                <w:sz w:val="24"/>
                <w:szCs w:val="24"/>
                <w:bdr w:val="none" w:sz="0" w:space="0" w:color="auto" w:frame="1"/>
                <w:shd w:val="clear" w:color="auto" w:fill="FFFFFF"/>
                <w:lang w:eastAsia="ru-RU"/>
              </w:rPr>
              <w:t xml:space="preserve">июль  </w:t>
            </w:r>
          </w:p>
          <w:p w:rsidR="00B5550B" w:rsidRPr="00A31EF3" w:rsidRDefault="00725BE7" w:rsidP="00725BE7">
            <w:pPr>
              <w:jc w:val="center"/>
              <w:textAlignment w:val="baseline"/>
              <w:rPr>
                <w:rFonts w:ascii="Times New Roman" w:eastAsia="Times New Roman" w:hAnsi="Times New Roman" w:cs="Times New Roman"/>
                <w:b/>
                <w:i/>
                <w:sz w:val="24"/>
                <w:szCs w:val="24"/>
                <w:bdr w:val="none" w:sz="0" w:space="0" w:color="auto" w:frame="1"/>
                <w:shd w:val="clear" w:color="auto" w:fill="FFFFFF"/>
                <w:lang w:eastAsia="ru-RU"/>
              </w:rPr>
            </w:pPr>
            <w:r w:rsidRPr="00A31EF3">
              <w:rPr>
                <w:rFonts w:ascii="Times New Roman" w:eastAsia="Times New Roman" w:hAnsi="Times New Roman" w:cs="Times New Roman"/>
                <w:b/>
                <w:i/>
                <w:sz w:val="24"/>
                <w:szCs w:val="24"/>
                <w:bdr w:val="none" w:sz="0" w:space="0" w:color="auto" w:frame="1"/>
                <w:shd w:val="clear" w:color="auto" w:fill="FFFFFF"/>
                <w:lang w:eastAsia="ru-RU"/>
              </w:rPr>
              <w:t>2021 года</w:t>
            </w:r>
          </w:p>
        </w:tc>
        <w:tc>
          <w:tcPr>
            <w:tcW w:w="2126" w:type="dxa"/>
          </w:tcPr>
          <w:p w:rsidR="00725BE7" w:rsidRPr="00A31EF3" w:rsidRDefault="00725BE7" w:rsidP="00725BE7">
            <w:pPr>
              <w:jc w:val="center"/>
              <w:textAlignment w:val="baseline"/>
              <w:rPr>
                <w:rFonts w:ascii="Times New Roman" w:eastAsia="Times New Roman" w:hAnsi="Times New Roman" w:cs="Times New Roman"/>
                <w:b/>
                <w:i/>
                <w:sz w:val="24"/>
                <w:szCs w:val="24"/>
                <w:bdr w:val="none" w:sz="0" w:space="0" w:color="auto" w:frame="1"/>
                <w:shd w:val="clear" w:color="auto" w:fill="FFFFFF"/>
                <w:lang w:eastAsia="ru-RU"/>
              </w:rPr>
            </w:pPr>
            <w:r w:rsidRPr="00A31EF3">
              <w:rPr>
                <w:rFonts w:ascii="Times New Roman" w:eastAsia="Times New Roman" w:hAnsi="Times New Roman" w:cs="Times New Roman"/>
                <w:b/>
                <w:i/>
                <w:sz w:val="24"/>
                <w:szCs w:val="24"/>
                <w:bdr w:val="none" w:sz="0" w:space="0" w:color="auto" w:frame="1"/>
                <w:shd w:val="clear" w:color="auto" w:fill="FFFFFF"/>
                <w:lang w:eastAsia="ru-RU"/>
              </w:rPr>
              <w:t>октябрь</w:t>
            </w:r>
          </w:p>
          <w:p w:rsidR="00B5550B" w:rsidRPr="00A31EF3" w:rsidRDefault="00725BE7" w:rsidP="00725BE7">
            <w:pPr>
              <w:jc w:val="center"/>
              <w:textAlignment w:val="baseline"/>
              <w:rPr>
                <w:rFonts w:ascii="Times New Roman" w:eastAsia="Times New Roman" w:hAnsi="Times New Roman" w:cs="Times New Roman"/>
                <w:b/>
                <w:i/>
                <w:sz w:val="24"/>
                <w:szCs w:val="24"/>
                <w:bdr w:val="none" w:sz="0" w:space="0" w:color="auto" w:frame="1"/>
                <w:shd w:val="clear" w:color="auto" w:fill="FFFFFF"/>
                <w:lang w:eastAsia="ru-RU"/>
              </w:rPr>
            </w:pPr>
            <w:r w:rsidRPr="00A31EF3">
              <w:rPr>
                <w:rFonts w:ascii="Times New Roman" w:eastAsia="Times New Roman" w:hAnsi="Times New Roman" w:cs="Times New Roman"/>
                <w:b/>
                <w:i/>
                <w:sz w:val="24"/>
                <w:szCs w:val="24"/>
                <w:bdr w:val="none" w:sz="0" w:space="0" w:color="auto" w:frame="1"/>
                <w:shd w:val="clear" w:color="auto" w:fill="FFFFFF"/>
                <w:lang w:eastAsia="ru-RU"/>
              </w:rPr>
              <w:t>2021 года</w:t>
            </w:r>
          </w:p>
        </w:tc>
      </w:tr>
      <w:tr w:rsidR="00A31EF3" w:rsidRPr="00A31EF3" w:rsidTr="003B7149">
        <w:tc>
          <w:tcPr>
            <w:tcW w:w="2410" w:type="dxa"/>
          </w:tcPr>
          <w:p w:rsidR="00296BEE" w:rsidRPr="00A31EF3" w:rsidRDefault="00296BEE" w:rsidP="001A0A20">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Запах</w:t>
            </w:r>
          </w:p>
        </w:tc>
        <w:tc>
          <w:tcPr>
            <w:tcW w:w="1985" w:type="dxa"/>
          </w:tcPr>
          <w:p w:rsidR="00296BEE" w:rsidRPr="00A31EF3" w:rsidRDefault="00296BEE"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0 - I</w:t>
            </w:r>
          </w:p>
        </w:tc>
        <w:tc>
          <w:tcPr>
            <w:tcW w:w="1701" w:type="dxa"/>
          </w:tcPr>
          <w:p w:rsidR="00296BEE" w:rsidRPr="00A31EF3" w:rsidRDefault="00296BEE"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I – II</w:t>
            </w:r>
          </w:p>
        </w:tc>
        <w:tc>
          <w:tcPr>
            <w:tcW w:w="1843" w:type="dxa"/>
          </w:tcPr>
          <w:p w:rsidR="00296BEE" w:rsidRPr="00A31EF3" w:rsidRDefault="00296BEE"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0 - I</w:t>
            </w:r>
          </w:p>
        </w:tc>
        <w:tc>
          <w:tcPr>
            <w:tcW w:w="2126" w:type="dxa"/>
          </w:tcPr>
          <w:p w:rsidR="00296BEE" w:rsidRPr="00A31EF3" w:rsidRDefault="00296BEE"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0 - I</w:t>
            </w:r>
          </w:p>
        </w:tc>
      </w:tr>
      <w:tr w:rsidR="00A31EF3" w:rsidRPr="00A31EF3" w:rsidTr="003B7149">
        <w:tc>
          <w:tcPr>
            <w:tcW w:w="2410" w:type="dxa"/>
          </w:tcPr>
          <w:p w:rsidR="00296BEE" w:rsidRPr="00A31EF3" w:rsidRDefault="00296BEE" w:rsidP="001A0A20">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Прозрачность (</w:t>
            </w:r>
            <w:proofErr w:type="gramStart"/>
            <w:r w:rsidRPr="00A31EF3">
              <w:rPr>
                <w:rFonts w:ascii="Times New Roman" w:eastAsia="Times New Roman" w:hAnsi="Times New Roman" w:cs="Times New Roman"/>
                <w:sz w:val="24"/>
                <w:szCs w:val="24"/>
                <w:bdr w:val="none" w:sz="0" w:space="0" w:color="auto" w:frame="1"/>
                <w:shd w:val="clear" w:color="auto" w:fill="FFFFFF"/>
                <w:lang w:eastAsia="ru-RU"/>
              </w:rPr>
              <w:t>см</w:t>
            </w:r>
            <w:proofErr w:type="gramEnd"/>
            <w:r w:rsidRPr="00A31EF3">
              <w:rPr>
                <w:rFonts w:ascii="Times New Roman" w:eastAsia="Times New Roman" w:hAnsi="Times New Roman" w:cs="Times New Roman"/>
                <w:sz w:val="24"/>
                <w:szCs w:val="24"/>
                <w:bdr w:val="none" w:sz="0" w:space="0" w:color="auto" w:frame="1"/>
                <w:shd w:val="clear" w:color="auto" w:fill="FFFFFF"/>
                <w:lang w:eastAsia="ru-RU"/>
              </w:rPr>
              <w:t>)</w:t>
            </w:r>
          </w:p>
        </w:tc>
        <w:tc>
          <w:tcPr>
            <w:tcW w:w="1985" w:type="dxa"/>
          </w:tcPr>
          <w:p w:rsidR="00296BEE" w:rsidRPr="00A31EF3" w:rsidRDefault="00296BEE"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26</w:t>
            </w:r>
          </w:p>
        </w:tc>
        <w:tc>
          <w:tcPr>
            <w:tcW w:w="1701" w:type="dxa"/>
          </w:tcPr>
          <w:p w:rsidR="00296BEE" w:rsidRPr="00A31EF3" w:rsidRDefault="00E6174E"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29</w:t>
            </w:r>
          </w:p>
        </w:tc>
        <w:tc>
          <w:tcPr>
            <w:tcW w:w="1843" w:type="dxa"/>
          </w:tcPr>
          <w:p w:rsidR="00296BEE" w:rsidRPr="00A31EF3" w:rsidRDefault="00E6174E"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28</w:t>
            </w:r>
          </w:p>
        </w:tc>
        <w:tc>
          <w:tcPr>
            <w:tcW w:w="2126" w:type="dxa"/>
          </w:tcPr>
          <w:p w:rsidR="00296BEE" w:rsidRPr="00A31EF3" w:rsidRDefault="00E6174E"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28,5</w:t>
            </w:r>
          </w:p>
        </w:tc>
      </w:tr>
      <w:tr w:rsidR="00A31EF3" w:rsidRPr="00A31EF3" w:rsidTr="003B7149">
        <w:tc>
          <w:tcPr>
            <w:tcW w:w="2410" w:type="dxa"/>
          </w:tcPr>
          <w:p w:rsidR="00296BEE" w:rsidRPr="00A31EF3" w:rsidRDefault="00296BEE" w:rsidP="001A0A20">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Цветность</w:t>
            </w:r>
          </w:p>
        </w:tc>
        <w:tc>
          <w:tcPr>
            <w:tcW w:w="1985" w:type="dxa"/>
          </w:tcPr>
          <w:p w:rsidR="00296BEE" w:rsidRPr="00A31EF3" w:rsidRDefault="00296BEE"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нет</w:t>
            </w:r>
          </w:p>
        </w:tc>
        <w:tc>
          <w:tcPr>
            <w:tcW w:w="1701" w:type="dxa"/>
          </w:tcPr>
          <w:p w:rsidR="00E6174E" w:rsidRPr="00A31EF3" w:rsidRDefault="00E6174E" w:rsidP="00E6174E">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 xml:space="preserve">слегка </w:t>
            </w:r>
          </w:p>
          <w:p w:rsidR="00296BEE" w:rsidRPr="00A31EF3" w:rsidRDefault="00E6174E" w:rsidP="00E6174E">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мутная</w:t>
            </w:r>
          </w:p>
        </w:tc>
        <w:tc>
          <w:tcPr>
            <w:tcW w:w="1843" w:type="dxa"/>
          </w:tcPr>
          <w:p w:rsidR="00296BEE" w:rsidRPr="00A31EF3" w:rsidRDefault="00296BEE" w:rsidP="00E6174E">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 xml:space="preserve">слегка </w:t>
            </w:r>
          </w:p>
          <w:p w:rsidR="00E6174E" w:rsidRPr="00A31EF3" w:rsidRDefault="00E6174E" w:rsidP="00E6174E">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мутная</w:t>
            </w:r>
          </w:p>
        </w:tc>
        <w:tc>
          <w:tcPr>
            <w:tcW w:w="2126" w:type="dxa"/>
          </w:tcPr>
          <w:p w:rsidR="00E6174E" w:rsidRPr="00A31EF3" w:rsidRDefault="00296BEE" w:rsidP="00E6174E">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 xml:space="preserve">слегка </w:t>
            </w:r>
          </w:p>
          <w:p w:rsidR="00296BEE" w:rsidRPr="00A31EF3" w:rsidRDefault="00E6174E" w:rsidP="00E6174E">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мутная</w:t>
            </w:r>
          </w:p>
        </w:tc>
      </w:tr>
      <w:tr w:rsidR="00A31EF3" w:rsidRPr="00A31EF3" w:rsidTr="003B7149">
        <w:tc>
          <w:tcPr>
            <w:tcW w:w="2410" w:type="dxa"/>
          </w:tcPr>
          <w:p w:rsidR="00296BEE" w:rsidRPr="00A31EF3" w:rsidRDefault="00296BEE" w:rsidP="001A0A20">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Наличие взвесей (цвет)</w:t>
            </w:r>
          </w:p>
        </w:tc>
        <w:tc>
          <w:tcPr>
            <w:tcW w:w="1985" w:type="dxa"/>
          </w:tcPr>
          <w:p w:rsidR="00296BEE" w:rsidRPr="00A31EF3" w:rsidRDefault="00296BEE"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песок и частички растительного происхождения</w:t>
            </w:r>
          </w:p>
        </w:tc>
        <w:tc>
          <w:tcPr>
            <w:tcW w:w="1701" w:type="dxa"/>
          </w:tcPr>
          <w:p w:rsidR="00296BEE" w:rsidRPr="00A31EF3" w:rsidRDefault="00296BEE"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 xml:space="preserve">песок </w:t>
            </w:r>
          </w:p>
        </w:tc>
        <w:tc>
          <w:tcPr>
            <w:tcW w:w="1843" w:type="dxa"/>
          </w:tcPr>
          <w:p w:rsidR="00296BEE" w:rsidRPr="00A31EF3" w:rsidRDefault="00296BEE"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 xml:space="preserve">песок </w:t>
            </w:r>
          </w:p>
        </w:tc>
        <w:tc>
          <w:tcPr>
            <w:tcW w:w="2126" w:type="dxa"/>
          </w:tcPr>
          <w:p w:rsidR="00296BEE" w:rsidRPr="00A31EF3" w:rsidRDefault="00296BEE"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песок и частички растительного происхождения</w:t>
            </w:r>
          </w:p>
        </w:tc>
      </w:tr>
      <w:tr w:rsidR="00A31EF3" w:rsidRPr="00A31EF3" w:rsidTr="003B7149">
        <w:tc>
          <w:tcPr>
            <w:tcW w:w="2410" w:type="dxa"/>
          </w:tcPr>
          <w:p w:rsidR="00296BEE" w:rsidRPr="00A31EF3" w:rsidRDefault="00296BEE" w:rsidP="001A0A20">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Жёсткость (показатель)</w:t>
            </w:r>
          </w:p>
        </w:tc>
        <w:tc>
          <w:tcPr>
            <w:tcW w:w="1985" w:type="dxa"/>
          </w:tcPr>
          <w:p w:rsidR="00296BEE" w:rsidRPr="00A31EF3" w:rsidRDefault="00296BEE"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очень жёсткая</w:t>
            </w:r>
          </w:p>
        </w:tc>
        <w:tc>
          <w:tcPr>
            <w:tcW w:w="1701" w:type="dxa"/>
          </w:tcPr>
          <w:p w:rsidR="00296BEE" w:rsidRPr="00A31EF3" w:rsidRDefault="00296BEE"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очень жёсткая</w:t>
            </w:r>
          </w:p>
        </w:tc>
        <w:tc>
          <w:tcPr>
            <w:tcW w:w="1843" w:type="dxa"/>
          </w:tcPr>
          <w:p w:rsidR="00296BEE" w:rsidRPr="00A31EF3" w:rsidRDefault="00296BEE"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очень жёсткая</w:t>
            </w:r>
          </w:p>
        </w:tc>
        <w:tc>
          <w:tcPr>
            <w:tcW w:w="2126" w:type="dxa"/>
          </w:tcPr>
          <w:p w:rsidR="00296BEE" w:rsidRPr="00A31EF3" w:rsidRDefault="00296BEE"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очень жёсткая</w:t>
            </w:r>
          </w:p>
        </w:tc>
      </w:tr>
      <w:tr w:rsidR="00A31EF3" w:rsidRPr="00A31EF3" w:rsidTr="003B7149">
        <w:tc>
          <w:tcPr>
            <w:tcW w:w="2410" w:type="dxa"/>
          </w:tcPr>
          <w:p w:rsidR="00296BEE" w:rsidRPr="00A31EF3" w:rsidRDefault="00296BEE" w:rsidP="001A0A20">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Содержание железа (мг</w:t>
            </w:r>
            <w:r w:rsidRPr="00A31EF3">
              <w:rPr>
                <w:rFonts w:ascii="Times New Roman" w:eastAsia="Times New Roman" w:hAnsi="Times New Roman" w:cs="Times New Roman"/>
                <w:sz w:val="24"/>
                <w:szCs w:val="24"/>
                <w:bdr w:val="none" w:sz="0" w:space="0" w:color="auto" w:frame="1"/>
                <w:shd w:val="clear" w:color="auto" w:fill="FFFFFF"/>
                <w:lang w:val="en-US" w:eastAsia="ru-RU"/>
              </w:rPr>
              <w:t>/</w:t>
            </w:r>
            <w:r w:rsidRPr="00A31EF3">
              <w:rPr>
                <w:rFonts w:ascii="Times New Roman" w:eastAsia="Times New Roman" w:hAnsi="Times New Roman" w:cs="Times New Roman"/>
                <w:sz w:val="24"/>
                <w:szCs w:val="24"/>
                <w:bdr w:val="none" w:sz="0" w:space="0" w:color="auto" w:frame="1"/>
                <w:shd w:val="clear" w:color="auto" w:fill="FFFFFF"/>
                <w:lang w:eastAsia="ru-RU"/>
              </w:rPr>
              <w:t>л)</w:t>
            </w:r>
          </w:p>
        </w:tc>
        <w:tc>
          <w:tcPr>
            <w:tcW w:w="1985" w:type="dxa"/>
          </w:tcPr>
          <w:p w:rsidR="00296BEE" w:rsidRPr="00A31EF3" w:rsidRDefault="00296BEE"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0,25</w:t>
            </w:r>
          </w:p>
        </w:tc>
        <w:tc>
          <w:tcPr>
            <w:tcW w:w="1701" w:type="dxa"/>
          </w:tcPr>
          <w:p w:rsidR="00296BEE" w:rsidRPr="00A31EF3" w:rsidRDefault="00296BEE"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0,25</w:t>
            </w:r>
          </w:p>
        </w:tc>
        <w:tc>
          <w:tcPr>
            <w:tcW w:w="1843" w:type="dxa"/>
          </w:tcPr>
          <w:p w:rsidR="00296BEE" w:rsidRPr="00A31EF3" w:rsidRDefault="00296BEE"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0,25</w:t>
            </w:r>
          </w:p>
        </w:tc>
        <w:tc>
          <w:tcPr>
            <w:tcW w:w="2126" w:type="dxa"/>
          </w:tcPr>
          <w:p w:rsidR="00296BEE" w:rsidRPr="00A31EF3" w:rsidRDefault="00296BEE"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0,25</w:t>
            </w:r>
          </w:p>
        </w:tc>
      </w:tr>
      <w:tr w:rsidR="00A31EF3" w:rsidRPr="00A31EF3" w:rsidTr="003B7149">
        <w:tc>
          <w:tcPr>
            <w:tcW w:w="2410" w:type="dxa"/>
          </w:tcPr>
          <w:p w:rsidR="00296BEE" w:rsidRPr="00A31EF3" w:rsidRDefault="00296BEE" w:rsidP="001A0A20">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Содержание хлоридов (наличие, концентрация)</w:t>
            </w:r>
          </w:p>
        </w:tc>
        <w:tc>
          <w:tcPr>
            <w:tcW w:w="1985" w:type="dxa"/>
          </w:tcPr>
          <w:p w:rsidR="00296BEE" w:rsidRPr="00A31EF3" w:rsidRDefault="00296BEE"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наличие</w:t>
            </w:r>
          </w:p>
        </w:tc>
        <w:tc>
          <w:tcPr>
            <w:tcW w:w="1701" w:type="dxa"/>
          </w:tcPr>
          <w:p w:rsidR="00296BEE" w:rsidRPr="00A31EF3" w:rsidRDefault="00296BEE"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наличие</w:t>
            </w:r>
          </w:p>
        </w:tc>
        <w:tc>
          <w:tcPr>
            <w:tcW w:w="1843" w:type="dxa"/>
          </w:tcPr>
          <w:p w:rsidR="00296BEE" w:rsidRPr="00A31EF3" w:rsidRDefault="00296BEE"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наличие</w:t>
            </w:r>
          </w:p>
        </w:tc>
        <w:tc>
          <w:tcPr>
            <w:tcW w:w="2126" w:type="dxa"/>
          </w:tcPr>
          <w:p w:rsidR="00296BEE" w:rsidRPr="00A31EF3" w:rsidRDefault="00296BEE"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наличие</w:t>
            </w:r>
          </w:p>
        </w:tc>
      </w:tr>
      <w:tr w:rsidR="00A31EF3" w:rsidRPr="00A31EF3" w:rsidTr="003B7149">
        <w:tc>
          <w:tcPr>
            <w:tcW w:w="2410" w:type="dxa"/>
          </w:tcPr>
          <w:p w:rsidR="00296BEE" w:rsidRPr="00A31EF3" w:rsidRDefault="00296BEE" w:rsidP="001A0A20">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Содержание нитритов (мг</w:t>
            </w:r>
            <w:r w:rsidRPr="00A31EF3">
              <w:rPr>
                <w:rFonts w:ascii="Times New Roman" w:eastAsia="Times New Roman" w:hAnsi="Times New Roman" w:cs="Times New Roman"/>
                <w:sz w:val="24"/>
                <w:szCs w:val="24"/>
                <w:bdr w:val="none" w:sz="0" w:space="0" w:color="auto" w:frame="1"/>
                <w:shd w:val="clear" w:color="auto" w:fill="FFFFFF"/>
                <w:lang w:val="en-US" w:eastAsia="ru-RU"/>
              </w:rPr>
              <w:t>/</w:t>
            </w:r>
            <w:r w:rsidRPr="00A31EF3">
              <w:rPr>
                <w:rFonts w:ascii="Times New Roman" w:eastAsia="Times New Roman" w:hAnsi="Times New Roman" w:cs="Times New Roman"/>
                <w:sz w:val="24"/>
                <w:szCs w:val="24"/>
                <w:bdr w:val="none" w:sz="0" w:space="0" w:color="auto" w:frame="1"/>
                <w:shd w:val="clear" w:color="auto" w:fill="FFFFFF"/>
                <w:lang w:eastAsia="ru-RU"/>
              </w:rPr>
              <w:t>л)</w:t>
            </w:r>
          </w:p>
        </w:tc>
        <w:tc>
          <w:tcPr>
            <w:tcW w:w="1985" w:type="dxa"/>
          </w:tcPr>
          <w:p w:rsidR="00296BEE" w:rsidRPr="00A31EF3" w:rsidRDefault="00296BEE"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w:t>
            </w:r>
          </w:p>
        </w:tc>
        <w:tc>
          <w:tcPr>
            <w:tcW w:w="1701" w:type="dxa"/>
          </w:tcPr>
          <w:p w:rsidR="00296BEE" w:rsidRPr="00A31EF3" w:rsidRDefault="00296BEE"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w:t>
            </w:r>
          </w:p>
        </w:tc>
        <w:tc>
          <w:tcPr>
            <w:tcW w:w="1843" w:type="dxa"/>
          </w:tcPr>
          <w:p w:rsidR="00296BEE" w:rsidRPr="00A31EF3" w:rsidRDefault="00296BEE"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w:t>
            </w:r>
          </w:p>
        </w:tc>
        <w:tc>
          <w:tcPr>
            <w:tcW w:w="2126" w:type="dxa"/>
          </w:tcPr>
          <w:p w:rsidR="00296BEE" w:rsidRPr="00A31EF3" w:rsidRDefault="00296BEE"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w:t>
            </w:r>
          </w:p>
        </w:tc>
      </w:tr>
      <w:tr w:rsidR="00A31EF3" w:rsidRPr="00A31EF3" w:rsidTr="003B7149">
        <w:tc>
          <w:tcPr>
            <w:tcW w:w="2410" w:type="dxa"/>
          </w:tcPr>
          <w:p w:rsidR="00296BEE" w:rsidRPr="00A31EF3" w:rsidRDefault="00296BEE" w:rsidP="001A0A20">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рН</w:t>
            </w:r>
          </w:p>
        </w:tc>
        <w:tc>
          <w:tcPr>
            <w:tcW w:w="1985" w:type="dxa"/>
          </w:tcPr>
          <w:p w:rsidR="00296BEE" w:rsidRPr="00A31EF3" w:rsidRDefault="00296BEE"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6,6</w:t>
            </w:r>
          </w:p>
        </w:tc>
        <w:tc>
          <w:tcPr>
            <w:tcW w:w="1701" w:type="dxa"/>
          </w:tcPr>
          <w:p w:rsidR="00296BEE" w:rsidRPr="00A31EF3" w:rsidRDefault="00296BEE"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6,4</w:t>
            </w:r>
          </w:p>
        </w:tc>
        <w:tc>
          <w:tcPr>
            <w:tcW w:w="1843" w:type="dxa"/>
          </w:tcPr>
          <w:p w:rsidR="00296BEE" w:rsidRPr="00A31EF3" w:rsidRDefault="00296BEE"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6,5</w:t>
            </w:r>
          </w:p>
        </w:tc>
        <w:tc>
          <w:tcPr>
            <w:tcW w:w="2126" w:type="dxa"/>
          </w:tcPr>
          <w:p w:rsidR="00296BEE" w:rsidRPr="00A31EF3" w:rsidRDefault="00296BEE"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6,1</w:t>
            </w:r>
          </w:p>
        </w:tc>
      </w:tr>
      <w:tr w:rsidR="00A31EF3" w:rsidRPr="00A31EF3" w:rsidTr="003B7149">
        <w:tc>
          <w:tcPr>
            <w:tcW w:w="2410" w:type="dxa"/>
          </w:tcPr>
          <w:p w:rsidR="00296BEE" w:rsidRPr="00A31EF3" w:rsidRDefault="00296BEE" w:rsidP="001A0A20">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Электропроводность</w:t>
            </w:r>
            <w:r w:rsidRPr="00A31EF3">
              <w:rPr>
                <w:rFonts w:ascii="Times New Roman" w:hAnsi="Times New Roman" w:cs="Times New Roman"/>
                <w:sz w:val="24"/>
                <w:szCs w:val="24"/>
              </w:rPr>
              <w:t xml:space="preserve"> </w:t>
            </w:r>
            <w:r w:rsidRPr="00A31EF3">
              <w:rPr>
                <w:rFonts w:ascii="Times New Roman" w:eastAsia="Times New Roman" w:hAnsi="Times New Roman" w:cs="Times New Roman"/>
                <w:sz w:val="24"/>
                <w:szCs w:val="24"/>
                <w:bdr w:val="none" w:sz="0" w:space="0" w:color="auto" w:frame="1"/>
                <w:shd w:val="clear" w:color="auto" w:fill="FFFFFF"/>
                <w:lang w:eastAsia="ru-RU"/>
              </w:rPr>
              <w:t>(</w:t>
            </w:r>
            <w:proofErr w:type="spellStart"/>
            <w:r w:rsidRPr="00A31EF3">
              <w:rPr>
                <w:rFonts w:ascii="Times New Roman" w:eastAsia="Times New Roman" w:hAnsi="Times New Roman" w:cs="Times New Roman"/>
                <w:sz w:val="24"/>
                <w:szCs w:val="24"/>
                <w:bdr w:val="none" w:sz="0" w:space="0" w:color="auto" w:frame="1"/>
                <w:shd w:val="clear" w:color="auto" w:fill="FFFFFF"/>
                <w:lang w:eastAsia="ru-RU"/>
              </w:rPr>
              <w:t>мкСм</w:t>
            </w:r>
            <w:proofErr w:type="spellEnd"/>
            <w:r w:rsidRPr="00A31EF3">
              <w:rPr>
                <w:rFonts w:ascii="Times New Roman" w:eastAsia="Times New Roman" w:hAnsi="Times New Roman" w:cs="Times New Roman"/>
                <w:sz w:val="24"/>
                <w:szCs w:val="24"/>
                <w:bdr w:val="none" w:sz="0" w:space="0" w:color="auto" w:frame="1"/>
                <w:shd w:val="clear" w:color="auto" w:fill="FFFFFF"/>
                <w:lang w:val="en-US" w:eastAsia="ru-RU"/>
              </w:rPr>
              <w:t>/</w:t>
            </w:r>
            <w:proofErr w:type="gramStart"/>
            <w:r w:rsidRPr="00A31EF3">
              <w:rPr>
                <w:rFonts w:ascii="Times New Roman" w:eastAsia="Times New Roman" w:hAnsi="Times New Roman" w:cs="Times New Roman"/>
                <w:sz w:val="24"/>
                <w:szCs w:val="24"/>
                <w:bdr w:val="none" w:sz="0" w:space="0" w:color="auto" w:frame="1"/>
                <w:shd w:val="clear" w:color="auto" w:fill="FFFFFF"/>
                <w:lang w:eastAsia="ru-RU"/>
              </w:rPr>
              <w:t>см</w:t>
            </w:r>
            <w:proofErr w:type="gramEnd"/>
            <w:r w:rsidRPr="00A31EF3">
              <w:rPr>
                <w:rFonts w:ascii="Times New Roman" w:eastAsia="Times New Roman" w:hAnsi="Times New Roman" w:cs="Times New Roman"/>
                <w:sz w:val="24"/>
                <w:szCs w:val="24"/>
                <w:bdr w:val="none" w:sz="0" w:space="0" w:color="auto" w:frame="1"/>
                <w:shd w:val="clear" w:color="auto" w:fill="FFFFFF"/>
                <w:lang w:eastAsia="ru-RU"/>
              </w:rPr>
              <w:t xml:space="preserve">) </w:t>
            </w:r>
          </w:p>
        </w:tc>
        <w:tc>
          <w:tcPr>
            <w:tcW w:w="1985" w:type="dxa"/>
          </w:tcPr>
          <w:p w:rsidR="00296BEE" w:rsidRPr="00A31EF3" w:rsidRDefault="00296BEE"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654</w:t>
            </w:r>
          </w:p>
        </w:tc>
        <w:tc>
          <w:tcPr>
            <w:tcW w:w="1701" w:type="dxa"/>
          </w:tcPr>
          <w:p w:rsidR="00296BEE" w:rsidRPr="00A31EF3" w:rsidRDefault="00BB3EB2"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671</w:t>
            </w:r>
          </w:p>
        </w:tc>
        <w:tc>
          <w:tcPr>
            <w:tcW w:w="1843" w:type="dxa"/>
          </w:tcPr>
          <w:p w:rsidR="00296BEE" w:rsidRPr="00A31EF3" w:rsidRDefault="00296BEE"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661</w:t>
            </w:r>
          </w:p>
        </w:tc>
        <w:tc>
          <w:tcPr>
            <w:tcW w:w="2126" w:type="dxa"/>
          </w:tcPr>
          <w:p w:rsidR="00296BEE" w:rsidRPr="00A31EF3" w:rsidRDefault="00BB3EB2"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678</w:t>
            </w:r>
          </w:p>
        </w:tc>
      </w:tr>
    </w:tbl>
    <w:p w:rsidR="00C95E24" w:rsidRPr="00A31EF3" w:rsidRDefault="00C95E24" w:rsidP="00C95E24">
      <w:pPr>
        <w:spacing w:after="0" w:line="240" w:lineRule="auto"/>
        <w:textAlignment w:val="baseline"/>
        <w:rPr>
          <w:rFonts w:ascii="Times New Roman" w:eastAsia="Times New Roman" w:hAnsi="Times New Roman" w:cs="Times New Roman"/>
          <w:sz w:val="24"/>
          <w:szCs w:val="24"/>
          <w:bdr w:val="none" w:sz="0" w:space="0" w:color="auto" w:frame="1"/>
          <w:shd w:val="clear" w:color="auto" w:fill="FFFFFF"/>
          <w:lang w:eastAsia="ru-RU"/>
        </w:rPr>
      </w:pPr>
    </w:p>
    <w:p w:rsidR="00296BEE" w:rsidRPr="00A31EF3" w:rsidRDefault="00296BEE" w:rsidP="00296BEE">
      <w:pPr>
        <w:spacing w:after="0" w:line="240" w:lineRule="auto"/>
        <w:jc w:val="center"/>
        <w:textAlignment w:val="baseline"/>
        <w:rPr>
          <w:rFonts w:ascii="Times New Roman" w:eastAsia="Times New Roman" w:hAnsi="Times New Roman" w:cs="Times New Roman"/>
          <w:sz w:val="28"/>
          <w:szCs w:val="28"/>
          <w:bdr w:val="none" w:sz="0" w:space="0" w:color="auto" w:frame="1"/>
          <w:shd w:val="clear" w:color="auto" w:fill="FFFFFF"/>
          <w:lang w:eastAsia="ru-RU"/>
        </w:rPr>
      </w:pPr>
      <w:r w:rsidRPr="00A31EF3">
        <w:rPr>
          <w:rFonts w:ascii="Times New Roman" w:eastAsia="Times New Roman" w:hAnsi="Times New Roman" w:cs="Times New Roman"/>
          <w:sz w:val="28"/>
          <w:szCs w:val="28"/>
          <w:bdr w:val="none" w:sz="0" w:space="0" w:color="auto" w:frame="1"/>
          <w:shd w:val="clear" w:color="auto" w:fill="FFFFFF"/>
          <w:lang w:eastAsia="ru-RU"/>
        </w:rPr>
        <w:t>Динамика показателей для родника  села Кармало – Аделяково</w:t>
      </w:r>
    </w:p>
    <w:p w:rsidR="00296BEE" w:rsidRPr="00A31EF3" w:rsidRDefault="00B043E5" w:rsidP="00B043E5">
      <w:pPr>
        <w:spacing w:after="0" w:line="240" w:lineRule="auto"/>
        <w:jc w:val="right"/>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8"/>
          <w:szCs w:val="28"/>
          <w:bdr w:val="none" w:sz="0" w:space="0" w:color="auto" w:frame="1"/>
          <w:shd w:val="clear" w:color="auto" w:fill="FFFFFF"/>
          <w:lang w:eastAsia="ru-RU"/>
        </w:rPr>
        <w:t>Таблица 6</w:t>
      </w:r>
    </w:p>
    <w:tbl>
      <w:tblPr>
        <w:tblStyle w:val="a9"/>
        <w:tblW w:w="10065" w:type="dxa"/>
        <w:tblInd w:w="-34" w:type="dxa"/>
        <w:tblLayout w:type="fixed"/>
        <w:tblLook w:val="04A0" w:firstRow="1" w:lastRow="0" w:firstColumn="1" w:lastColumn="0" w:noHBand="0" w:noVBand="1"/>
      </w:tblPr>
      <w:tblGrid>
        <w:gridCol w:w="2269"/>
        <w:gridCol w:w="2126"/>
        <w:gridCol w:w="1701"/>
        <w:gridCol w:w="1843"/>
        <w:gridCol w:w="2126"/>
      </w:tblGrid>
      <w:tr w:rsidR="00A31EF3" w:rsidRPr="00A31EF3" w:rsidTr="003B7149">
        <w:trPr>
          <w:cantSplit/>
          <w:trHeight w:val="604"/>
        </w:trPr>
        <w:tc>
          <w:tcPr>
            <w:tcW w:w="2269" w:type="dxa"/>
          </w:tcPr>
          <w:p w:rsidR="00296BEE" w:rsidRPr="00A31EF3" w:rsidRDefault="00296BEE" w:rsidP="001A0A20">
            <w:pPr>
              <w:jc w:val="center"/>
              <w:textAlignment w:val="baseline"/>
              <w:rPr>
                <w:rFonts w:ascii="Times New Roman" w:eastAsia="Times New Roman" w:hAnsi="Times New Roman" w:cs="Times New Roman"/>
                <w:b/>
                <w:i/>
                <w:sz w:val="24"/>
                <w:szCs w:val="24"/>
                <w:bdr w:val="none" w:sz="0" w:space="0" w:color="auto" w:frame="1"/>
                <w:shd w:val="clear" w:color="auto" w:fill="FFFFFF"/>
                <w:lang w:eastAsia="ru-RU"/>
              </w:rPr>
            </w:pPr>
            <w:r w:rsidRPr="00A31EF3">
              <w:rPr>
                <w:rFonts w:ascii="Times New Roman" w:eastAsia="Times New Roman" w:hAnsi="Times New Roman" w:cs="Times New Roman"/>
                <w:b/>
                <w:i/>
                <w:sz w:val="24"/>
                <w:szCs w:val="24"/>
                <w:bdr w:val="none" w:sz="0" w:space="0" w:color="auto" w:frame="1"/>
                <w:shd w:val="clear" w:color="auto" w:fill="FFFFFF"/>
                <w:lang w:eastAsia="ru-RU"/>
              </w:rPr>
              <w:t>Показатель</w:t>
            </w:r>
          </w:p>
        </w:tc>
        <w:tc>
          <w:tcPr>
            <w:tcW w:w="2126" w:type="dxa"/>
          </w:tcPr>
          <w:p w:rsidR="00296BEE" w:rsidRPr="00A31EF3" w:rsidRDefault="00296BEE" w:rsidP="001A0A20">
            <w:pPr>
              <w:jc w:val="center"/>
              <w:textAlignment w:val="baseline"/>
              <w:rPr>
                <w:rFonts w:ascii="Times New Roman" w:eastAsia="Times New Roman" w:hAnsi="Times New Roman" w:cs="Times New Roman"/>
                <w:b/>
                <w:i/>
                <w:sz w:val="24"/>
                <w:szCs w:val="24"/>
                <w:bdr w:val="none" w:sz="0" w:space="0" w:color="auto" w:frame="1"/>
                <w:shd w:val="clear" w:color="auto" w:fill="FFFFFF"/>
                <w:lang w:eastAsia="ru-RU"/>
              </w:rPr>
            </w:pPr>
            <w:r w:rsidRPr="00A31EF3">
              <w:rPr>
                <w:rFonts w:ascii="Times New Roman" w:eastAsia="Times New Roman" w:hAnsi="Times New Roman" w:cs="Times New Roman"/>
                <w:b/>
                <w:i/>
                <w:sz w:val="24"/>
                <w:szCs w:val="24"/>
                <w:bdr w:val="none" w:sz="0" w:space="0" w:color="auto" w:frame="1"/>
                <w:shd w:val="clear" w:color="auto" w:fill="FFFFFF"/>
                <w:lang w:eastAsia="ru-RU"/>
              </w:rPr>
              <w:t>январь</w:t>
            </w:r>
          </w:p>
          <w:p w:rsidR="00296BEE" w:rsidRPr="00A31EF3" w:rsidRDefault="00296BEE" w:rsidP="001A0A20">
            <w:pPr>
              <w:jc w:val="center"/>
              <w:textAlignment w:val="baseline"/>
              <w:rPr>
                <w:rFonts w:ascii="Times New Roman" w:eastAsia="Times New Roman" w:hAnsi="Times New Roman" w:cs="Times New Roman"/>
                <w:b/>
                <w:i/>
                <w:sz w:val="24"/>
                <w:szCs w:val="24"/>
                <w:bdr w:val="none" w:sz="0" w:space="0" w:color="auto" w:frame="1"/>
                <w:shd w:val="clear" w:color="auto" w:fill="FFFFFF"/>
                <w:lang w:eastAsia="ru-RU"/>
              </w:rPr>
            </w:pPr>
            <w:r w:rsidRPr="00A31EF3">
              <w:rPr>
                <w:rFonts w:ascii="Times New Roman" w:eastAsia="Times New Roman" w:hAnsi="Times New Roman" w:cs="Times New Roman"/>
                <w:b/>
                <w:i/>
                <w:sz w:val="24"/>
                <w:szCs w:val="24"/>
                <w:bdr w:val="none" w:sz="0" w:space="0" w:color="auto" w:frame="1"/>
                <w:shd w:val="clear" w:color="auto" w:fill="FFFFFF"/>
                <w:lang w:eastAsia="ru-RU"/>
              </w:rPr>
              <w:t>2021 года</w:t>
            </w:r>
          </w:p>
        </w:tc>
        <w:tc>
          <w:tcPr>
            <w:tcW w:w="1701" w:type="dxa"/>
          </w:tcPr>
          <w:p w:rsidR="00296BEE" w:rsidRPr="00A31EF3" w:rsidRDefault="00296BEE" w:rsidP="001A0A20">
            <w:pPr>
              <w:jc w:val="center"/>
              <w:textAlignment w:val="baseline"/>
              <w:rPr>
                <w:rFonts w:ascii="Times New Roman" w:eastAsia="Times New Roman" w:hAnsi="Times New Roman" w:cs="Times New Roman"/>
                <w:b/>
                <w:i/>
                <w:sz w:val="24"/>
                <w:szCs w:val="24"/>
                <w:bdr w:val="none" w:sz="0" w:space="0" w:color="auto" w:frame="1"/>
                <w:shd w:val="clear" w:color="auto" w:fill="FFFFFF"/>
                <w:lang w:eastAsia="ru-RU"/>
              </w:rPr>
            </w:pPr>
            <w:r w:rsidRPr="00A31EF3">
              <w:rPr>
                <w:rFonts w:ascii="Times New Roman" w:eastAsia="Times New Roman" w:hAnsi="Times New Roman" w:cs="Times New Roman"/>
                <w:b/>
                <w:i/>
                <w:sz w:val="24"/>
                <w:szCs w:val="24"/>
                <w:bdr w:val="none" w:sz="0" w:space="0" w:color="auto" w:frame="1"/>
                <w:shd w:val="clear" w:color="auto" w:fill="FFFFFF"/>
                <w:lang w:eastAsia="ru-RU"/>
              </w:rPr>
              <w:t xml:space="preserve">апрель  </w:t>
            </w:r>
          </w:p>
          <w:p w:rsidR="00296BEE" w:rsidRPr="00A31EF3" w:rsidRDefault="00296BEE" w:rsidP="001A0A20">
            <w:pPr>
              <w:jc w:val="center"/>
              <w:textAlignment w:val="baseline"/>
              <w:rPr>
                <w:rFonts w:ascii="Times New Roman" w:eastAsia="Times New Roman" w:hAnsi="Times New Roman" w:cs="Times New Roman"/>
                <w:b/>
                <w:i/>
                <w:sz w:val="24"/>
                <w:szCs w:val="24"/>
                <w:bdr w:val="none" w:sz="0" w:space="0" w:color="auto" w:frame="1"/>
                <w:shd w:val="clear" w:color="auto" w:fill="FFFFFF"/>
                <w:lang w:eastAsia="ru-RU"/>
              </w:rPr>
            </w:pPr>
            <w:r w:rsidRPr="00A31EF3">
              <w:rPr>
                <w:rFonts w:ascii="Times New Roman" w:eastAsia="Times New Roman" w:hAnsi="Times New Roman" w:cs="Times New Roman"/>
                <w:b/>
                <w:i/>
                <w:sz w:val="24"/>
                <w:szCs w:val="24"/>
                <w:bdr w:val="none" w:sz="0" w:space="0" w:color="auto" w:frame="1"/>
                <w:shd w:val="clear" w:color="auto" w:fill="FFFFFF"/>
                <w:lang w:eastAsia="ru-RU"/>
              </w:rPr>
              <w:t>2021 года</w:t>
            </w:r>
          </w:p>
        </w:tc>
        <w:tc>
          <w:tcPr>
            <w:tcW w:w="1843" w:type="dxa"/>
          </w:tcPr>
          <w:p w:rsidR="00296BEE" w:rsidRPr="00A31EF3" w:rsidRDefault="00296BEE" w:rsidP="001A0A20">
            <w:pPr>
              <w:jc w:val="center"/>
              <w:textAlignment w:val="baseline"/>
              <w:rPr>
                <w:rFonts w:ascii="Times New Roman" w:eastAsia="Times New Roman" w:hAnsi="Times New Roman" w:cs="Times New Roman"/>
                <w:b/>
                <w:i/>
                <w:sz w:val="24"/>
                <w:szCs w:val="24"/>
                <w:bdr w:val="none" w:sz="0" w:space="0" w:color="auto" w:frame="1"/>
                <w:shd w:val="clear" w:color="auto" w:fill="FFFFFF"/>
                <w:lang w:eastAsia="ru-RU"/>
              </w:rPr>
            </w:pPr>
            <w:r w:rsidRPr="00A31EF3">
              <w:rPr>
                <w:rFonts w:ascii="Times New Roman" w:eastAsia="Times New Roman" w:hAnsi="Times New Roman" w:cs="Times New Roman"/>
                <w:b/>
                <w:i/>
                <w:sz w:val="24"/>
                <w:szCs w:val="24"/>
                <w:bdr w:val="none" w:sz="0" w:space="0" w:color="auto" w:frame="1"/>
                <w:shd w:val="clear" w:color="auto" w:fill="FFFFFF"/>
                <w:lang w:eastAsia="ru-RU"/>
              </w:rPr>
              <w:t xml:space="preserve">июль  </w:t>
            </w:r>
          </w:p>
          <w:p w:rsidR="00296BEE" w:rsidRPr="00A31EF3" w:rsidRDefault="00296BEE" w:rsidP="001A0A20">
            <w:pPr>
              <w:jc w:val="center"/>
              <w:textAlignment w:val="baseline"/>
              <w:rPr>
                <w:rFonts w:ascii="Times New Roman" w:eastAsia="Times New Roman" w:hAnsi="Times New Roman" w:cs="Times New Roman"/>
                <w:b/>
                <w:i/>
                <w:sz w:val="24"/>
                <w:szCs w:val="24"/>
                <w:bdr w:val="none" w:sz="0" w:space="0" w:color="auto" w:frame="1"/>
                <w:shd w:val="clear" w:color="auto" w:fill="FFFFFF"/>
                <w:lang w:eastAsia="ru-RU"/>
              </w:rPr>
            </w:pPr>
            <w:r w:rsidRPr="00A31EF3">
              <w:rPr>
                <w:rFonts w:ascii="Times New Roman" w:eastAsia="Times New Roman" w:hAnsi="Times New Roman" w:cs="Times New Roman"/>
                <w:b/>
                <w:i/>
                <w:sz w:val="24"/>
                <w:szCs w:val="24"/>
                <w:bdr w:val="none" w:sz="0" w:space="0" w:color="auto" w:frame="1"/>
                <w:shd w:val="clear" w:color="auto" w:fill="FFFFFF"/>
                <w:lang w:eastAsia="ru-RU"/>
              </w:rPr>
              <w:t>2021 года</w:t>
            </w:r>
          </w:p>
        </w:tc>
        <w:tc>
          <w:tcPr>
            <w:tcW w:w="2126" w:type="dxa"/>
          </w:tcPr>
          <w:p w:rsidR="00296BEE" w:rsidRPr="00A31EF3" w:rsidRDefault="00296BEE" w:rsidP="001A0A20">
            <w:pPr>
              <w:jc w:val="center"/>
              <w:textAlignment w:val="baseline"/>
              <w:rPr>
                <w:rFonts w:ascii="Times New Roman" w:eastAsia="Times New Roman" w:hAnsi="Times New Roman" w:cs="Times New Roman"/>
                <w:b/>
                <w:i/>
                <w:sz w:val="24"/>
                <w:szCs w:val="24"/>
                <w:bdr w:val="none" w:sz="0" w:space="0" w:color="auto" w:frame="1"/>
                <w:shd w:val="clear" w:color="auto" w:fill="FFFFFF"/>
                <w:lang w:eastAsia="ru-RU"/>
              </w:rPr>
            </w:pPr>
            <w:r w:rsidRPr="00A31EF3">
              <w:rPr>
                <w:rFonts w:ascii="Times New Roman" w:eastAsia="Times New Roman" w:hAnsi="Times New Roman" w:cs="Times New Roman"/>
                <w:b/>
                <w:i/>
                <w:sz w:val="24"/>
                <w:szCs w:val="24"/>
                <w:bdr w:val="none" w:sz="0" w:space="0" w:color="auto" w:frame="1"/>
                <w:shd w:val="clear" w:color="auto" w:fill="FFFFFF"/>
                <w:lang w:eastAsia="ru-RU"/>
              </w:rPr>
              <w:t>октябрь</w:t>
            </w:r>
          </w:p>
          <w:p w:rsidR="00296BEE" w:rsidRPr="00A31EF3" w:rsidRDefault="00296BEE" w:rsidP="001A0A20">
            <w:pPr>
              <w:jc w:val="center"/>
              <w:textAlignment w:val="baseline"/>
              <w:rPr>
                <w:rFonts w:ascii="Times New Roman" w:eastAsia="Times New Roman" w:hAnsi="Times New Roman" w:cs="Times New Roman"/>
                <w:b/>
                <w:i/>
                <w:sz w:val="24"/>
                <w:szCs w:val="24"/>
                <w:bdr w:val="none" w:sz="0" w:space="0" w:color="auto" w:frame="1"/>
                <w:shd w:val="clear" w:color="auto" w:fill="FFFFFF"/>
                <w:lang w:eastAsia="ru-RU"/>
              </w:rPr>
            </w:pPr>
            <w:r w:rsidRPr="00A31EF3">
              <w:rPr>
                <w:rFonts w:ascii="Times New Roman" w:eastAsia="Times New Roman" w:hAnsi="Times New Roman" w:cs="Times New Roman"/>
                <w:b/>
                <w:i/>
                <w:sz w:val="24"/>
                <w:szCs w:val="24"/>
                <w:bdr w:val="none" w:sz="0" w:space="0" w:color="auto" w:frame="1"/>
                <w:shd w:val="clear" w:color="auto" w:fill="FFFFFF"/>
                <w:lang w:eastAsia="ru-RU"/>
              </w:rPr>
              <w:t>2021 года</w:t>
            </w:r>
          </w:p>
        </w:tc>
      </w:tr>
      <w:tr w:rsidR="00A31EF3" w:rsidRPr="00A31EF3" w:rsidTr="003B7149">
        <w:tc>
          <w:tcPr>
            <w:tcW w:w="2269" w:type="dxa"/>
          </w:tcPr>
          <w:p w:rsidR="006E1B69" w:rsidRPr="00A31EF3" w:rsidRDefault="006E1B69" w:rsidP="001A0A20">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Запах</w:t>
            </w:r>
          </w:p>
        </w:tc>
        <w:tc>
          <w:tcPr>
            <w:tcW w:w="2126" w:type="dxa"/>
          </w:tcPr>
          <w:p w:rsidR="006E1B69" w:rsidRPr="00A31EF3" w:rsidRDefault="006E1B69"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0 - I</w:t>
            </w:r>
          </w:p>
        </w:tc>
        <w:tc>
          <w:tcPr>
            <w:tcW w:w="1701" w:type="dxa"/>
          </w:tcPr>
          <w:p w:rsidR="006E1B69" w:rsidRPr="00A31EF3" w:rsidRDefault="006E1B69"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0 - I</w:t>
            </w:r>
          </w:p>
        </w:tc>
        <w:tc>
          <w:tcPr>
            <w:tcW w:w="1843" w:type="dxa"/>
          </w:tcPr>
          <w:p w:rsidR="006E1B69" w:rsidRPr="00A31EF3" w:rsidRDefault="006E1B69"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0 - I</w:t>
            </w:r>
          </w:p>
        </w:tc>
        <w:tc>
          <w:tcPr>
            <w:tcW w:w="2126" w:type="dxa"/>
          </w:tcPr>
          <w:p w:rsidR="006E1B69" w:rsidRPr="00A31EF3" w:rsidRDefault="006E1B69"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0 - I</w:t>
            </w:r>
          </w:p>
        </w:tc>
      </w:tr>
      <w:tr w:rsidR="00A31EF3" w:rsidRPr="00A31EF3" w:rsidTr="003B7149">
        <w:tc>
          <w:tcPr>
            <w:tcW w:w="2269" w:type="dxa"/>
          </w:tcPr>
          <w:p w:rsidR="006E1B69" w:rsidRPr="00A31EF3" w:rsidRDefault="006E1B69" w:rsidP="001A0A20">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Прозрачность (</w:t>
            </w:r>
            <w:proofErr w:type="gramStart"/>
            <w:r w:rsidRPr="00A31EF3">
              <w:rPr>
                <w:rFonts w:ascii="Times New Roman" w:eastAsia="Times New Roman" w:hAnsi="Times New Roman" w:cs="Times New Roman"/>
                <w:sz w:val="24"/>
                <w:szCs w:val="24"/>
                <w:bdr w:val="none" w:sz="0" w:space="0" w:color="auto" w:frame="1"/>
                <w:shd w:val="clear" w:color="auto" w:fill="FFFFFF"/>
                <w:lang w:eastAsia="ru-RU"/>
              </w:rPr>
              <w:t>см</w:t>
            </w:r>
            <w:proofErr w:type="gramEnd"/>
            <w:r w:rsidRPr="00A31EF3">
              <w:rPr>
                <w:rFonts w:ascii="Times New Roman" w:eastAsia="Times New Roman" w:hAnsi="Times New Roman" w:cs="Times New Roman"/>
                <w:sz w:val="24"/>
                <w:szCs w:val="24"/>
                <w:bdr w:val="none" w:sz="0" w:space="0" w:color="auto" w:frame="1"/>
                <w:shd w:val="clear" w:color="auto" w:fill="FFFFFF"/>
                <w:lang w:eastAsia="ru-RU"/>
              </w:rPr>
              <w:t>)</w:t>
            </w:r>
          </w:p>
        </w:tc>
        <w:tc>
          <w:tcPr>
            <w:tcW w:w="2126" w:type="dxa"/>
          </w:tcPr>
          <w:p w:rsidR="006E1B69" w:rsidRPr="00A31EF3" w:rsidRDefault="006E1B69"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29</w:t>
            </w:r>
          </w:p>
        </w:tc>
        <w:tc>
          <w:tcPr>
            <w:tcW w:w="1701" w:type="dxa"/>
          </w:tcPr>
          <w:p w:rsidR="006E1B69" w:rsidRPr="00A31EF3" w:rsidRDefault="006E1B69"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27</w:t>
            </w:r>
          </w:p>
        </w:tc>
        <w:tc>
          <w:tcPr>
            <w:tcW w:w="1843" w:type="dxa"/>
          </w:tcPr>
          <w:p w:rsidR="006E1B69" w:rsidRPr="00A31EF3" w:rsidRDefault="006E1B69"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28</w:t>
            </w:r>
          </w:p>
        </w:tc>
        <w:tc>
          <w:tcPr>
            <w:tcW w:w="2126" w:type="dxa"/>
          </w:tcPr>
          <w:p w:rsidR="006E1B69" w:rsidRPr="00A31EF3" w:rsidRDefault="006E1B69"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29</w:t>
            </w:r>
          </w:p>
        </w:tc>
      </w:tr>
      <w:tr w:rsidR="00A31EF3" w:rsidRPr="00A31EF3" w:rsidTr="003B7149">
        <w:tc>
          <w:tcPr>
            <w:tcW w:w="2269" w:type="dxa"/>
          </w:tcPr>
          <w:p w:rsidR="006E1B69" w:rsidRPr="00A31EF3" w:rsidRDefault="006E1B69" w:rsidP="001A0A20">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Цветность</w:t>
            </w:r>
          </w:p>
        </w:tc>
        <w:tc>
          <w:tcPr>
            <w:tcW w:w="2126" w:type="dxa"/>
          </w:tcPr>
          <w:p w:rsidR="006E1B69" w:rsidRPr="00A31EF3" w:rsidRDefault="006E1B69"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нет</w:t>
            </w:r>
          </w:p>
        </w:tc>
        <w:tc>
          <w:tcPr>
            <w:tcW w:w="1701" w:type="dxa"/>
          </w:tcPr>
          <w:p w:rsidR="006E1B69" w:rsidRPr="00A31EF3" w:rsidRDefault="006E1B69"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нет</w:t>
            </w:r>
          </w:p>
        </w:tc>
        <w:tc>
          <w:tcPr>
            <w:tcW w:w="1843" w:type="dxa"/>
          </w:tcPr>
          <w:p w:rsidR="006E1B69" w:rsidRPr="00A31EF3" w:rsidRDefault="006E1B69"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нет</w:t>
            </w:r>
          </w:p>
        </w:tc>
        <w:tc>
          <w:tcPr>
            <w:tcW w:w="2126" w:type="dxa"/>
          </w:tcPr>
          <w:p w:rsidR="006E1B69" w:rsidRPr="00A31EF3" w:rsidRDefault="006E1B69"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нет</w:t>
            </w:r>
          </w:p>
        </w:tc>
      </w:tr>
      <w:tr w:rsidR="00A31EF3" w:rsidRPr="00A31EF3" w:rsidTr="003B7149">
        <w:tc>
          <w:tcPr>
            <w:tcW w:w="2269" w:type="dxa"/>
          </w:tcPr>
          <w:p w:rsidR="006E1B69" w:rsidRPr="00A31EF3" w:rsidRDefault="006E1B69" w:rsidP="001A0A20">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Наличие взвесей (цвет)</w:t>
            </w:r>
          </w:p>
        </w:tc>
        <w:tc>
          <w:tcPr>
            <w:tcW w:w="2126" w:type="dxa"/>
          </w:tcPr>
          <w:p w:rsidR="006E1B69" w:rsidRPr="00A31EF3" w:rsidRDefault="006E1B69"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нет</w:t>
            </w:r>
          </w:p>
        </w:tc>
        <w:tc>
          <w:tcPr>
            <w:tcW w:w="1701" w:type="dxa"/>
          </w:tcPr>
          <w:p w:rsidR="006E1B69" w:rsidRPr="00A31EF3" w:rsidRDefault="006E1B69"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нет</w:t>
            </w:r>
          </w:p>
        </w:tc>
        <w:tc>
          <w:tcPr>
            <w:tcW w:w="1843" w:type="dxa"/>
          </w:tcPr>
          <w:p w:rsidR="006E1B69" w:rsidRPr="00A31EF3" w:rsidRDefault="006E1B69" w:rsidP="001A0A20">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частицы растительного происхождения</w:t>
            </w:r>
          </w:p>
        </w:tc>
        <w:tc>
          <w:tcPr>
            <w:tcW w:w="2126" w:type="dxa"/>
          </w:tcPr>
          <w:p w:rsidR="006E1B69" w:rsidRPr="00A31EF3" w:rsidRDefault="006E1B69"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нет</w:t>
            </w:r>
          </w:p>
        </w:tc>
      </w:tr>
      <w:tr w:rsidR="00A31EF3" w:rsidRPr="00A31EF3" w:rsidTr="003B7149">
        <w:tc>
          <w:tcPr>
            <w:tcW w:w="2269" w:type="dxa"/>
          </w:tcPr>
          <w:p w:rsidR="006E1B69" w:rsidRPr="00A31EF3" w:rsidRDefault="006E1B69" w:rsidP="001A0A20">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Жёсткость (показатель)</w:t>
            </w:r>
          </w:p>
        </w:tc>
        <w:tc>
          <w:tcPr>
            <w:tcW w:w="2126" w:type="dxa"/>
          </w:tcPr>
          <w:p w:rsidR="006E1B69" w:rsidRPr="00A31EF3" w:rsidRDefault="006E1B69"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средней жёсткости</w:t>
            </w:r>
          </w:p>
        </w:tc>
        <w:tc>
          <w:tcPr>
            <w:tcW w:w="1701" w:type="dxa"/>
          </w:tcPr>
          <w:p w:rsidR="006E1B69" w:rsidRPr="00A31EF3" w:rsidRDefault="006E1B69"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средней жёсткости</w:t>
            </w:r>
          </w:p>
        </w:tc>
        <w:tc>
          <w:tcPr>
            <w:tcW w:w="1843" w:type="dxa"/>
          </w:tcPr>
          <w:p w:rsidR="006E1B69" w:rsidRPr="00A31EF3" w:rsidRDefault="006E1B69"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средней жёсткости</w:t>
            </w:r>
          </w:p>
        </w:tc>
        <w:tc>
          <w:tcPr>
            <w:tcW w:w="2126" w:type="dxa"/>
          </w:tcPr>
          <w:p w:rsidR="006E1B69" w:rsidRPr="00A31EF3" w:rsidRDefault="006E1B69"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средней жёсткости</w:t>
            </w:r>
          </w:p>
        </w:tc>
      </w:tr>
      <w:tr w:rsidR="00A31EF3" w:rsidRPr="00A31EF3" w:rsidTr="003B7149">
        <w:tc>
          <w:tcPr>
            <w:tcW w:w="2269" w:type="dxa"/>
          </w:tcPr>
          <w:p w:rsidR="006E1B69" w:rsidRPr="00A31EF3" w:rsidRDefault="006E1B69" w:rsidP="001A0A20">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 xml:space="preserve">Содержание железа </w:t>
            </w:r>
            <w:r w:rsidRPr="00A31EF3">
              <w:rPr>
                <w:rFonts w:ascii="Times New Roman" w:eastAsia="Times New Roman" w:hAnsi="Times New Roman" w:cs="Times New Roman"/>
                <w:sz w:val="24"/>
                <w:szCs w:val="24"/>
                <w:bdr w:val="none" w:sz="0" w:space="0" w:color="auto" w:frame="1"/>
                <w:shd w:val="clear" w:color="auto" w:fill="FFFFFF"/>
                <w:lang w:eastAsia="ru-RU"/>
              </w:rPr>
              <w:lastRenderedPageBreak/>
              <w:t>(мг</w:t>
            </w:r>
            <w:r w:rsidRPr="00A31EF3">
              <w:rPr>
                <w:rFonts w:ascii="Times New Roman" w:eastAsia="Times New Roman" w:hAnsi="Times New Roman" w:cs="Times New Roman"/>
                <w:sz w:val="24"/>
                <w:szCs w:val="24"/>
                <w:bdr w:val="none" w:sz="0" w:space="0" w:color="auto" w:frame="1"/>
                <w:shd w:val="clear" w:color="auto" w:fill="FFFFFF"/>
                <w:lang w:val="en-US" w:eastAsia="ru-RU"/>
              </w:rPr>
              <w:t>/</w:t>
            </w:r>
            <w:r w:rsidRPr="00A31EF3">
              <w:rPr>
                <w:rFonts w:ascii="Times New Roman" w:eastAsia="Times New Roman" w:hAnsi="Times New Roman" w:cs="Times New Roman"/>
                <w:sz w:val="24"/>
                <w:szCs w:val="24"/>
                <w:bdr w:val="none" w:sz="0" w:space="0" w:color="auto" w:frame="1"/>
                <w:shd w:val="clear" w:color="auto" w:fill="FFFFFF"/>
                <w:lang w:eastAsia="ru-RU"/>
              </w:rPr>
              <w:t>л)</w:t>
            </w:r>
          </w:p>
        </w:tc>
        <w:tc>
          <w:tcPr>
            <w:tcW w:w="2126" w:type="dxa"/>
          </w:tcPr>
          <w:p w:rsidR="006E1B69" w:rsidRPr="00A31EF3" w:rsidRDefault="006E1B69"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lastRenderedPageBreak/>
              <w:t>менее 0,05</w:t>
            </w:r>
          </w:p>
        </w:tc>
        <w:tc>
          <w:tcPr>
            <w:tcW w:w="1701" w:type="dxa"/>
          </w:tcPr>
          <w:p w:rsidR="006E1B69" w:rsidRPr="00A31EF3" w:rsidRDefault="006E1B69"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менее 0,05</w:t>
            </w:r>
          </w:p>
        </w:tc>
        <w:tc>
          <w:tcPr>
            <w:tcW w:w="1843" w:type="dxa"/>
          </w:tcPr>
          <w:p w:rsidR="006E1B69" w:rsidRPr="00A31EF3" w:rsidRDefault="006E1B69"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менее 0,05</w:t>
            </w:r>
          </w:p>
        </w:tc>
        <w:tc>
          <w:tcPr>
            <w:tcW w:w="2126" w:type="dxa"/>
          </w:tcPr>
          <w:p w:rsidR="006E1B69" w:rsidRPr="00A31EF3" w:rsidRDefault="006E1B69"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менее 0,05</w:t>
            </w:r>
          </w:p>
        </w:tc>
      </w:tr>
      <w:tr w:rsidR="00A31EF3" w:rsidRPr="00A31EF3" w:rsidTr="003B7149">
        <w:tc>
          <w:tcPr>
            <w:tcW w:w="2269" w:type="dxa"/>
          </w:tcPr>
          <w:p w:rsidR="006E1B69" w:rsidRPr="00A31EF3" w:rsidRDefault="006E1B69" w:rsidP="001A0A20">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lastRenderedPageBreak/>
              <w:t>Содержание хлоридов (наличие, концентрация)</w:t>
            </w:r>
          </w:p>
        </w:tc>
        <w:tc>
          <w:tcPr>
            <w:tcW w:w="2126" w:type="dxa"/>
          </w:tcPr>
          <w:p w:rsidR="006E1B69" w:rsidRPr="00A31EF3" w:rsidRDefault="006E1B69"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отсутствуют</w:t>
            </w:r>
          </w:p>
        </w:tc>
        <w:tc>
          <w:tcPr>
            <w:tcW w:w="1701" w:type="dxa"/>
          </w:tcPr>
          <w:p w:rsidR="006E1B69" w:rsidRPr="00A31EF3" w:rsidRDefault="006E1B69"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отсутствуют</w:t>
            </w:r>
          </w:p>
        </w:tc>
        <w:tc>
          <w:tcPr>
            <w:tcW w:w="1843" w:type="dxa"/>
          </w:tcPr>
          <w:p w:rsidR="006E1B69" w:rsidRPr="00A31EF3" w:rsidRDefault="006E1B69"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отсутствуют</w:t>
            </w:r>
          </w:p>
        </w:tc>
        <w:tc>
          <w:tcPr>
            <w:tcW w:w="2126" w:type="dxa"/>
          </w:tcPr>
          <w:p w:rsidR="006E1B69" w:rsidRPr="00A31EF3" w:rsidRDefault="006E1B69"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отсутствуют</w:t>
            </w:r>
          </w:p>
        </w:tc>
      </w:tr>
      <w:tr w:rsidR="00A31EF3" w:rsidRPr="00A31EF3" w:rsidTr="003B7149">
        <w:tc>
          <w:tcPr>
            <w:tcW w:w="2269" w:type="dxa"/>
          </w:tcPr>
          <w:p w:rsidR="006E1B69" w:rsidRPr="00A31EF3" w:rsidRDefault="006E1B69" w:rsidP="001A0A20">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Содержание нитритов (мг</w:t>
            </w:r>
            <w:r w:rsidRPr="00A31EF3">
              <w:rPr>
                <w:rFonts w:ascii="Times New Roman" w:eastAsia="Times New Roman" w:hAnsi="Times New Roman" w:cs="Times New Roman"/>
                <w:sz w:val="24"/>
                <w:szCs w:val="24"/>
                <w:bdr w:val="none" w:sz="0" w:space="0" w:color="auto" w:frame="1"/>
                <w:shd w:val="clear" w:color="auto" w:fill="FFFFFF"/>
                <w:lang w:val="en-US" w:eastAsia="ru-RU"/>
              </w:rPr>
              <w:t>/</w:t>
            </w:r>
            <w:r w:rsidRPr="00A31EF3">
              <w:rPr>
                <w:rFonts w:ascii="Times New Roman" w:eastAsia="Times New Roman" w:hAnsi="Times New Roman" w:cs="Times New Roman"/>
                <w:sz w:val="24"/>
                <w:szCs w:val="24"/>
                <w:bdr w:val="none" w:sz="0" w:space="0" w:color="auto" w:frame="1"/>
                <w:shd w:val="clear" w:color="auto" w:fill="FFFFFF"/>
                <w:lang w:eastAsia="ru-RU"/>
              </w:rPr>
              <w:t>л)</w:t>
            </w:r>
          </w:p>
        </w:tc>
        <w:tc>
          <w:tcPr>
            <w:tcW w:w="2126" w:type="dxa"/>
          </w:tcPr>
          <w:p w:rsidR="006E1B69" w:rsidRPr="00A31EF3" w:rsidRDefault="006E1B69"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w:t>
            </w:r>
          </w:p>
        </w:tc>
        <w:tc>
          <w:tcPr>
            <w:tcW w:w="1701" w:type="dxa"/>
          </w:tcPr>
          <w:p w:rsidR="006E1B69" w:rsidRPr="00A31EF3" w:rsidRDefault="006E1B69"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w:t>
            </w:r>
          </w:p>
        </w:tc>
        <w:tc>
          <w:tcPr>
            <w:tcW w:w="1843" w:type="dxa"/>
          </w:tcPr>
          <w:p w:rsidR="006E1B69" w:rsidRPr="00A31EF3" w:rsidRDefault="006E1B69"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w:t>
            </w:r>
          </w:p>
        </w:tc>
        <w:tc>
          <w:tcPr>
            <w:tcW w:w="2126" w:type="dxa"/>
          </w:tcPr>
          <w:p w:rsidR="006E1B69" w:rsidRPr="00A31EF3" w:rsidRDefault="006E1B69"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w:t>
            </w:r>
          </w:p>
        </w:tc>
      </w:tr>
      <w:tr w:rsidR="00A31EF3" w:rsidRPr="00A31EF3" w:rsidTr="003B7149">
        <w:tc>
          <w:tcPr>
            <w:tcW w:w="2269" w:type="dxa"/>
          </w:tcPr>
          <w:p w:rsidR="006E1B69" w:rsidRPr="00A31EF3" w:rsidRDefault="006E1B69" w:rsidP="001A0A20">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рН</w:t>
            </w:r>
          </w:p>
        </w:tc>
        <w:tc>
          <w:tcPr>
            <w:tcW w:w="2126" w:type="dxa"/>
          </w:tcPr>
          <w:p w:rsidR="006E1B69" w:rsidRPr="00A31EF3" w:rsidRDefault="006E1B69"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7</w:t>
            </w:r>
          </w:p>
        </w:tc>
        <w:tc>
          <w:tcPr>
            <w:tcW w:w="1701" w:type="dxa"/>
          </w:tcPr>
          <w:p w:rsidR="006E1B69" w:rsidRPr="00A31EF3" w:rsidRDefault="006E1B69"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6,6</w:t>
            </w:r>
          </w:p>
        </w:tc>
        <w:tc>
          <w:tcPr>
            <w:tcW w:w="1843" w:type="dxa"/>
          </w:tcPr>
          <w:p w:rsidR="006E1B69" w:rsidRPr="00A31EF3" w:rsidRDefault="006E1B69"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6,9</w:t>
            </w:r>
          </w:p>
        </w:tc>
        <w:tc>
          <w:tcPr>
            <w:tcW w:w="2126" w:type="dxa"/>
          </w:tcPr>
          <w:p w:rsidR="006E1B69" w:rsidRPr="00A31EF3" w:rsidRDefault="006E1B69"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6,2</w:t>
            </w:r>
          </w:p>
        </w:tc>
      </w:tr>
      <w:tr w:rsidR="00A31EF3" w:rsidRPr="00A31EF3" w:rsidTr="003B7149">
        <w:tc>
          <w:tcPr>
            <w:tcW w:w="2269" w:type="dxa"/>
          </w:tcPr>
          <w:p w:rsidR="006E1B69" w:rsidRPr="00A31EF3" w:rsidRDefault="006E1B69" w:rsidP="001A0A20">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Электропроводность</w:t>
            </w:r>
            <w:r w:rsidRPr="00A31EF3">
              <w:rPr>
                <w:rFonts w:ascii="Times New Roman" w:hAnsi="Times New Roman" w:cs="Times New Roman"/>
                <w:sz w:val="24"/>
                <w:szCs w:val="24"/>
              </w:rPr>
              <w:t xml:space="preserve"> </w:t>
            </w:r>
            <w:r w:rsidRPr="00A31EF3">
              <w:rPr>
                <w:rFonts w:ascii="Times New Roman" w:eastAsia="Times New Roman" w:hAnsi="Times New Roman" w:cs="Times New Roman"/>
                <w:sz w:val="24"/>
                <w:szCs w:val="24"/>
                <w:bdr w:val="none" w:sz="0" w:space="0" w:color="auto" w:frame="1"/>
                <w:shd w:val="clear" w:color="auto" w:fill="FFFFFF"/>
                <w:lang w:eastAsia="ru-RU"/>
              </w:rPr>
              <w:t>(</w:t>
            </w:r>
            <w:proofErr w:type="spellStart"/>
            <w:r w:rsidRPr="00A31EF3">
              <w:rPr>
                <w:rFonts w:ascii="Times New Roman" w:eastAsia="Times New Roman" w:hAnsi="Times New Roman" w:cs="Times New Roman"/>
                <w:sz w:val="24"/>
                <w:szCs w:val="24"/>
                <w:bdr w:val="none" w:sz="0" w:space="0" w:color="auto" w:frame="1"/>
                <w:shd w:val="clear" w:color="auto" w:fill="FFFFFF"/>
                <w:lang w:eastAsia="ru-RU"/>
              </w:rPr>
              <w:t>мкСм</w:t>
            </w:r>
            <w:proofErr w:type="spellEnd"/>
            <w:r w:rsidRPr="00A31EF3">
              <w:rPr>
                <w:rFonts w:ascii="Times New Roman" w:eastAsia="Times New Roman" w:hAnsi="Times New Roman" w:cs="Times New Roman"/>
                <w:sz w:val="24"/>
                <w:szCs w:val="24"/>
                <w:bdr w:val="none" w:sz="0" w:space="0" w:color="auto" w:frame="1"/>
                <w:shd w:val="clear" w:color="auto" w:fill="FFFFFF"/>
                <w:lang w:val="en-US" w:eastAsia="ru-RU"/>
              </w:rPr>
              <w:t>/</w:t>
            </w:r>
            <w:proofErr w:type="gramStart"/>
            <w:r w:rsidRPr="00A31EF3">
              <w:rPr>
                <w:rFonts w:ascii="Times New Roman" w:eastAsia="Times New Roman" w:hAnsi="Times New Roman" w:cs="Times New Roman"/>
                <w:sz w:val="24"/>
                <w:szCs w:val="24"/>
                <w:bdr w:val="none" w:sz="0" w:space="0" w:color="auto" w:frame="1"/>
                <w:shd w:val="clear" w:color="auto" w:fill="FFFFFF"/>
                <w:lang w:eastAsia="ru-RU"/>
              </w:rPr>
              <w:t>см</w:t>
            </w:r>
            <w:proofErr w:type="gramEnd"/>
            <w:r w:rsidRPr="00A31EF3">
              <w:rPr>
                <w:rFonts w:ascii="Times New Roman" w:eastAsia="Times New Roman" w:hAnsi="Times New Roman" w:cs="Times New Roman"/>
                <w:sz w:val="24"/>
                <w:szCs w:val="24"/>
                <w:bdr w:val="none" w:sz="0" w:space="0" w:color="auto" w:frame="1"/>
                <w:shd w:val="clear" w:color="auto" w:fill="FFFFFF"/>
                <w:lang w:eastAsia="ru-RU"/>
              </w:rPr>
              <w:t xml:space="preserve">) </w:t>
            </w:r>
          </w:p>
        </w:tc>
        <w:tc>
          <w:tcPr>
            <w:tcW w:w="2126" w:type="dxa"/>
          </w:tcPr>
          <w:p w:rsidR="006E1B69" w:rsidRPr="00A31EF3" w:rsidRDefault="006F5ABD"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450</w:t>
            </w:r>
          </w:p>
        </w:tc>
        <w:tc>
          <w:tcPr>
            <w:tcW w:w="1701" w:type="dxa"/>
          </w:tcPr>
          <w:p w:rsidR="006E1B69" w:rsidRPr="00A31EF3" w:rsidRDefault="006E1B69"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468</w:t>
            </w:r>
          </w:p>
        </w:tc>
        <w:tc>
          <w:tcPr>
            <w:tcW w:w="1843" w:type="dxa"/>
          </w:tcPr>
          <w:p w:rsidR="006E1B69" w:rsidRPr="00A31EF3" w:rsidRDefault="006E1B69"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458</w:t>
            </w:r>
          </w:p>
        </w:tc>
        <w:tc>
          <w:tcPr>
            <w:tcW w:w="2126" w:type="dxa"/>
          </w:tcPr>
          <w:p w:rsidR="006E1B69" w:rsidRPr="00A31EF3" w:rsidRDefault="006E1B69"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471</w:t>
            </w:r>
          </w:p>
        </w:tc>
      </w:tr>
    </w:tbl>
    <w:p w:rsidR="005352A2" w:rsidRPr="00A31EF3" w:rsidRDefault="005352A2" w:rsidP="00296BEE">
      <w:pPr>
        <w:spacing w:after="0" w:line="240" w:lineRule="auto"/>
        <w:rPr>
          <w:rFonts w:ascii="Times New Roman" w:eastAsia="Times New Roman" w:hAnsi="Times New Roman" w:cs="Times New Roman"/>
          <w:sz w:val="24"/>
          <w:szCs w:val="24"/>
          <w:bdr w:val="none" w:sz="0" w:space="0" w:color="auto" w:frame="1"/>
          <w:shd w:val="clear" w:color="auto" w:fill="FFFFFF"/>
          <w:lang w:eastAsia="ru-RU"/>
        </w:rPr>
      </w:pPr>
    </w:p>
    <w:p w:rsidR="00B6640F" w:rsidRPr="00A31EF3" w:rsidRDefault="00B6640F" w:rsidP="00296BEE">
      <w:pPr>
        <w:jc w:val="center"/>
        <w:rPr>
          <w:rFonts w:ascii="Times New Roman" w:eastAsia="Times New Roman" w:hAnsi="Times New Roman" w:cs="Times New Roman"/>
          <w:sz w:val="28"/>
          <w:szCs w:val="28"/>
          <w:bdr w:val="none" w:sz="0" w:space="0" w:color="auto" w:frame="1"/>
          <w:shd w:val="clear" w:color="auto" w:fill="FFFFFF"/>
          <w:lang w:eastAsia="ru-RU"/>
        </w:rPr>
      </w:pPr>
    </w:p>
    <w:p w:rsidR="00B6640F" w:rsidRPr="00A31EF3" w:rsidRDefault="00B6640F" w:rsidP="00296BEE">
      <w:pPr>
        <w:jc w:val="center"/>
        <w:rPr>
          <w:rFonts w:ascii="Times New Roman" w:eastAsia="Times New Roman" w:hAnsi="Times New Roman" w:cs="Times New Roman"/>
          <w:sz w:val="28"/>
          <w:szCs w:val="28"/>
          <w:bdr w:val="none" w:sz="0" w:space="0" w:color="auto" w:frame="1"/>
          <w:shd w:val="clear" w:color="auto" w:fill="FFFFFF"/>
          <w:lang w:eastAsia="ru-RU"/>
        </w:rPr>
      </w:pPr>
    </w:p>
    <w:p w:rsidR="00296BEE" w:rsidRPr="00A31EF3" w:rsidRDefault="00296BEE" w:rsidP="00296BEE">
      <w:pPr>
        <w:jc w:val="center"/>
        <w:rPr>
          <w:rFonts w:ascii="Times New Roman" w:hAnsi="Times New Roman" w:cs="Times New Roman"/>
          <w:bCs/>
          <w:sz w:val="28"/>
          <w:szCs w:val="28"/>
        </w:rPr>
      </w:pPr>
      <w:r w:rsidRPr="00A31EF3">
        <w:rPr>
          <w:rFonts w:ascii="Times New Roman" w:eastAsia="Times New Roman" w:hAnsi="Times New Roman" w:cs="Times New Roman"/>
          <w:sz w:val="28"/>
          <w:szCs w:val="28"/>
          <w:bdr w:val="none" w:sz="0" w:space="0" w:color="auto" w:frame="1"/>
          <w:shd w:val="clear" w:color="auto" w:fill="FFFFFF"/>
          <w:lang w:eastAsia="ru-RU"/>
        </w:rPr>
        <w:t xml:space="preserve">Динамика показателей для родника  </w:t>
      </w:r>
      <w:r w:rsidRPr="00A31EF3">
        <w:rPr>
          <w:rFonts w:ascii="Times New Roman" w:hAnsi="Times New Roman" w:cs="Times New Roman"/>
          <w:bCs/>
          <w:sz w:val="28"/>
          <w:szCs w:val="28"/>
        </w:rPr>
        <w:t>«Татарский»</w:t>
      </w:r>
    </w:p>
    <w:p w:rsidR="00B043E5" w:rsidRPr="00A31EF3" w:rsidRDefault="00B043E5" w:rsidP="00B043E5">
      <w:pPr>
        <w:jc w:val="right"/>
        <w:rPr>
          <w:rFonts w:ascii="Times New Roman" w:hAnsi="Times New Roman" w:cs="Times New Roman"/>
          <w:bCs/>
          <w:sz w:val="28"/>
          <w:szCs w:val="28"/>
        </w:rPr>
      </w:pPr>
      <w:r w:rsidRPr="00A31EF3">
        <w:rPr>
          <w:rFonts w:ascii="Times New Roman" w:eastAsia="Times New Roman" w:hAnsi="Times New Roman" w:cs="Times New Roman"/>
          <w:sz w:val="28"/>
          <w:szCs w:val="28"/>
          <w:bdr w:val="none" w:sz="0" w:space="0" w:color="auto" w:frame="1"/>
          <w:shd w:val="clear" w:color="auto" w:fill="FFFFFF"/>
          <w:lang w:eastAsia="ru-RU"/>
        </w:rPr>
        <w:t>Таблица 7</w:t>
      </w:r>
    </w:p>
    <w:tbl>
      <w:tblPr>
        <w:tblStyle w:val="a9"/>
        <w:tblW w:w="10065" w:type="dxa"/>
        <w:tblInd w:w="-34" w:type="dxa"/>
        <w:tblLayout w:type="fixed"/>
        <w:tblLook w:val="04A0" w:firstRow="1" w:lastRow="0" w:firstColumn="1" w:lastColumn="0" w:noHBand="0" w:noVBand="1"/>
      </w:tblPr>
      <w:tblGrid>
        <w:gridCol w:w="2410"/>
        <w:gridCol w:w="1985"/>
        <w:gridCol w:w="1701"/>
        <w:gridCol w:w="1843"/>
        <w:gridCol w:w="2126"/>
      </w:tblGrid>
      <w:tr w:rsidR="00A31EF3" w:rsidRPr="00A31EF3" w:rsidTr="003B7149">
        <w:trPr>
          <w:cantSplit/>
          <w:trHeight w:val="604"/>
        </w:trPr>
        <w:tc>
          <w:tcPr>
            <w:tcW w:w="2410" w:type="dxa"/>
          </w:tcPr>
          <w:p w:rsidR="00296BEE" w:rsidRPr="00A31EF3" w:rsidRDefault="00296BEE" w:rsidP="001A0A20">
            <w:pPr>
              <w:jc w:val="center"/>
              <w:textAlignment w:val="baseline"/>
              <w:rPr>
                <w:rFonts w:ascii="Times New Roman" w:eastAsia="Times New Roman" w:hAnsi="Times New Roman" w:cs="Times New Roman"/>
                <w:b/>
                <w:i/>
                <w:sz w:val="24"/>
                <w:szCs w:val="24"/>
                <w:bdr w:val="none" w:sz="0" w:space="0" w:color="auto" w:frame="1"/>
                <w:shd w:val="clear" w:color="auto" w:fill="FFFFFF"/>
                <w:lang w:eastAsia="ru-RU"/>
              </w:rPr>
            </w:pPr>
            <w:r w:rsidRPr="00A31EF3">
              <w:rPr>
                <w:rFonts w:ascii="Times New Roman" w:eastAsia="Times New Roman" w:hAnsi="Times New Roman" w:cs="Times New Roman"/>
                <w:b/>
                <w:i/>
                <w:sz w:val="24"/>
                <w:szCs w:val="24"/>
                <w:bdr w:val="none" w:sz="0" w:space="0" w:color="auto" w:frame="1"/>
                <w:shd w:val="clear" w:color="auto" w:fill="FFFFFF"/>
                <w:lang w:eastAsia="ru-RU"/>
              </w:rPr>
              <w:t>Показатель</w:t>
            </w:r>
          </w:p>
        </w:tc>
        <w:tc>
          <w:tcPr>
            <w:tcW w:w="1985" w:type="dxa"/>
          </w:tcPr>
          <w:p w:rsidR="00296BEE" w:rsidRPr="00A31EF3" w:rsidRDefault="00296BEE" w:rsidP="001A0A20">
            <w:pPr>
              <w:jc w:val="center"/>
              <w:textAlignment w:val="baseline"/>
              <w:rPr>
                <w:rFonts w:ascii="Times New Roman" w:eastAsia="Times New Roman" w:hAnsi="Times New Roman" w:cs="Times New Roman"/>
                <w:b/>
                <w:i/>
                <w:sz w:val="24"/>
                <w:szCs w:val="24"/>
                <w:bdr w:val="none" w:sz="0" w:space="0" w:color="auto" w:frame="1"/>
                <w:shd w:val="clear" w:color="auto" w:fill="FFFFFF"/>
                <w:lang w:eastAsia="ru-RU"/>
              </w:rPr>
            </w:pPr>
            <w:r w:rsidRPr="00A31EF3">
              <w:rPr>
                <w:rFonts w:ascii="Times New Roman" w:eastAsia="Times New Roman" w:hAnsi="Times New Roman" w:cs="Times New Roman"/>
                <w:b/>
                <w:i/>
                <w:sz w:val="24"/>
                <w:szCs w:val="24"/>
                <w:bdr w:val="none" w:sz="0" w:space="0" w:color="auto" w:frame="1"/>
                <w:shd w:val="clear" w:color="auto" w:fill="FFFFFF"/>
                <w:lang w:eastAsia="ru-RU"/>
              </w:rPr>
              <w:t>январь</w:t>
            </w:r>
          </w:p>
          <w:p w:rsidR="00296BEE" w:rsidRPr="00A31EF3" w:rsidRDefault="00296BEE" w:rsidP="001A0A20">
            <w:pPr>
              <w:jc w:val="center"/>
              <w:textAlignment w:val="baseline"/>
              <w:rPr>
                <w:rFonts w:ascii="Times New Roman" w:eastAsia="Times New Roman" w:hAnsi="Times New Roman" w:cs="Times New Roman"/>
                <w:b/>
                <w:i/>
                <w:sz w:val="24"/>
                <w:szCs w:val="24"/>
                <w:bdr w:val="none" w:sz="0" w:space="0" w:color="auto" w:frame="1"/>
                <w:shd w:val="clear" w:color="auto" w:fill="FFFFFF"/>
                <w:lang w:eastAsia="ru-RU"/>
              </w:rPr>
            </w:pPr>
            <w:r w:rsidRPr="00A31EF3">
              <w:rPr>
                <w:rFonts w:ascii="Times New Roman" w:eastAsia="Times New Roman" w:hAnsi="Times New Roman" w:cs="Times New Roman"/>
                <w:b/>
                <w:i/>
                <w:sz w:val="24"/>
                <w:szCs w:val="24"/>
                <w:bdr w:val="none" w:sz="0" w:space="0" w:color="auto" w:frame="1"/>
                <w:shd w:val="clear" w:color="auto" w:fill="FFFFFF"/>
                <w:lang w:eastAsia="ru-RU"/>
              </w:rPr>
              <w:t>2021 года</w:t>
            </w:r>
          </w:p>
        </w:tc>
        <w:tc>
          <w:tcPr>
            <w:tcW w:w="1701" w:type="dxa"/>
          </w:tcPr>
          <w:p w:rsidR="00296BEE" w:rsidRPr="00A31EF3" w:rsidRDefault="00296BEE" w:rsidP="001A0A20">
            <w:pPr>
              <w:jc w:val="center"/>
              <w:textAlignment w:val="baseline"/>
              <w:rPr>
                <w:rFonts w:ascii="Times New Roman" w:eastAsia="Times New Roman" w:hAnsi="Times New Roman" w:cs="Times New Roman"/>
                <w:b/>
                <w:i/>
                <w:sz w:val="24"/>
                <w:szCs w:val="24"/>
                <w:bdr w:val="none" w:sz="0" w:space="0" w:color="auto" w:frame="1"/>
                <w:shd w:val="clear" w:color="auto" w:fill="FFFFFF"/>
                <w:lang w:eastAsia="ru-RU"/>
              </w:rPr>
            </w:pPr>
            <w:r w:rsidRPr="00A31EF3">
              <w:rPr>
                <w:rFonts w:ascii="Times New Roman" w:eastAsia="Times New Roman" w:hAnsi="Times New Roman" w:cs="Times New Roman"/>
                <w:b/>
                <w:i/>
                <w:sz w:val="24"/>
                <w:szCs w:val="24"/>
                <w:bdr w:val="none" w:sz="0" w:space="0" w:color="auto" w:frame="1"/>
                <w:shd w:val="clear" w:color="auto" w:fill="FFFFFF"/>
                <w:lang w:eastAsia="ru-RU"/>
              </w:rPr>
              <w:t xml:space="preserve">апрель  </w:t>
            </w:r>
          </w:p>
          <w:p w:rsidR="00296BEE" w:rsidRPr="00A31EF3" w:rsidRDefault="00296BEE" w:rsidP="001A0A20">
            <w:pPr>
              <w:jc w:val="center"/>
              <w:textAlignment w:val="baseline"/>
              <w:rPr>
                <w:rFonts w:ascii="Times New Roman" w:eastAsia="Times New Roman" w:hAnsi="Times New Roman" w:cs="Times New Roman"/>
                <w:b/>
                <w:i/>
                <w:sz w:val="24"/>
                <w:szCs w:val="24"/>
                <w:bdr w:val="none" w:sz="0" w:space="0" w:color="auto" w:frame="1"/>
                <w:shd w:val="clear" w:color="auto" w:fill="FFFFFF"/>
                <w:lang w:eastAsia="ru-RU"/>
              </w:rPr>
            </w:pPr>
            <w:r w:rsidRPr="00A31EF3">
              <w:rPr>
                <w:rFonts w:ascii="Times New Roman" w:eastAsia="Times New Roman" w:hAnsi="Times New Roman" w:cs="Times New Roman"/>
                <w:b/>
                <w:i/>
                <w:sz w:val="24"/>
                <w:szCs w:val="24"/>
                <w:bdr w:val="none" w:sz="0" w:space="0" w:color="auto" w:frame="1"/>
                <w:shd w:val="clear" w:color="auto" w:fill="FFFFFF"/>
                <w:lang w:eastAsia="ru-RU"/>
              </w:rPr>
              <w:t>2021 года</w:t>
            </w:r>
          </w:p>
        </w:tc>
        <w:tc>
          <w:tcPr>
            <w:tcW w:w="1843" w:type="dxa"/>
          </w:tcPr>
          <w:p w:rsidR="00296BEE" w:rsidRPr="00A31EF3" w:rsidRDefault="00296BEE" w:rsidP="001A0A20">
            <w:pPr>
              <w:jc w:val="center"/>
              <w:textAlignment w:val="baseline"/>
              <w:rPr>
                <w:rFonts w:ascii="Times New Roman" w:eastAsia="Times New Roman" w:hAnsi="Times New Roman" w:cs="Times New Roman"/>
                <w:b/>
                <w:i/>
                <w:sz w:val="24"/>
                <w:szCs w:val="24"/>
                <w:bdr w:val="none" w:sz="0" w:space="0" w:color="auto" w:frame="1"/>
                <w:shd w:val="clear" w:color="auto" w:fill="FFFFFF"/>
                <w:lang w:eastAsia="ru-RU"/>
              </w:rPr>
            </w:pPr>
            <w:r w:rsidRPr="00A31EF3">
              <w:rPr>
                <w:rFonts w:ascii="Times New Roman" w:eastAsia="Times New Roman" w:hAnsi="Times New Roman" w:cs="Times New Roman"/>
                <w:b/>
                <w:i/>
                <w:sz w:val="24"/>
                <w:szCs w:val="24"/>
                <w:bdr w:val="none" w:sz="0" w:space="0" w:color="auto" w:frame="1"/>
                <w:shd w:val="clear" w:color="auto" w:fill="FFFFFF"/>
                <w:lang w:eastAsia="ru-RU"/>
              </w:rPr>
              <w:t xml:space="preserve">июль  </w:t>
            </w:r>
          </w:p>
          <w:p w:rsidR="00296BEE" w:rsidRPr="00A31EF3" w:rsidRDefault="00296BEE" w:rsidP="001A0A20">
            <w:pPr>
              <w:jc w:val="center"/>
              <w:textAlignment w:val="baseline"/>
              <w:rPr>
                <w:rFonts w:ascii="Times New Roman" w:eastAsia="Times New Roman" w:hAnsi="Times New Roman" w:cs="Times New Roman"/>
                <w:b/>
                <w:i/>
                <w:sz w:val="24"/>
                <w:szCs w:val="24"/>
                <w:bdr w:val="none" w:sz="0" w:space="0" w:color="auto" w:frame="1"/>
                <w:shd w:val="clear" w:color="auto" w:fill="FFFFFF"/>
                <w:lang w:eastAsia="ru-RU"/>
              </w:rPr>
            </w:pPr>
            <w:r w:rsidRPr="00A31EF3">
              <w:rPr>
                <w:rFonts w:ascii="Times New Roman" w:eastAsia="Times New Roman" w:hAnsi="Times New Roman" w:cs="Times New Roman"/>
                <w:b/>
                <w:i/>
                <w:sz w:val="24"/>
                <w:szCs w:val="24"/>
                <w:bdr w:val="none" w:sz="0" w:space="0" w:color="auto" w:frame="1"/>
                <w:shd w:val="clear" w:color="auto" w:fill="FFFFFF"/>
                <w:lang w:eastAsia="ru-RU"/>
              </w:rPr>
              <w:t>2021 года</w:t>
            </w:r>
          </w:p>
        </w:tc>
        <w:tc>
          <w:tcPr>
            <w:tcW w:w="2126" w:type="dxa"/>
          </w:tcPr>
          <w:p w:rsidR="00296BEE" w:rsidRPr="00A31EF3" w:rsidRDefault="00296BEE" w:rsidP="001A0A20">
            <w:pPr>
              <w:jc w:val="center"/>
              <w:textAlignment w:val="baseline"/>
              <w:rPr>
                <w:rFonts w:ascii="Times New Roman" w:eastAsia="Times New Roman" w:hAnsi="Times New Roman" w:cs="Times New Roman"/>
                <w:b/>
                <w:i/>
                <w:sz w:val="24"/>
                <w:szCs w:val="24"/>
                <w:bdr w:val="none" w:sz="0" w:space="0" w:color="auto" w:frame="1"/>
                <w:shd w:val="clear" w:color="auto" w:fill="FFFFFF"/>
                <w:lang w:eastAsia="ru-RU"/>
              </w:rPr>
            </w:pPr>
            <w:r w:rsidRPr="00A31EF3">
              <w:rPr>
                <w:rFonts w:ascii="Times New Roman" w:eastAsia="Times New Roman" w:hAnsi="Times New Roman" w:cs="Times New Roman"/>
                <w:b/>
                <w:i/>
                <w:sz w:val="24"/>
                <w:szCs w:val="24"/>
                <w:bdr w:val="none" w:sz="0" w:space="0" w:color="auto" w:frame="1"/>
                <w:shd w:val="clear" w:color="auto" w:fill="FFFFFF"/>
                <w:lang w:eastAsia="ru-RU"/>
              </w:rPr>
              <w:t>октябрь</w:t>
            </w:r>
          </w:p>
          <w:p w:rsidR="00296BEE" w:rsidRPr="00A31EF3" w:rsidRDefault="00296BEE" w:rsidP="001A0A20">
            <w:pPr>
              <w:jc w:val="center"/>
              <w:textAlignment w:val="baseline"/>
              <w:rPr>
                <w:rFonts w:ascii="Times New Roman" w:eastAsia="Times New Roman" w:hAnsi="Times New Roman" w:cs="Times New Roman"/>
                <w:b/>
                <w:i/>
                <w:sz w:val="24"/>
                <w:szCs w:val="24"/>
                <w:bdr w:val="none" w:sz="0" w:space="0" w:color="auto" w:frame="1"/>
                <w:shd w:val="clear" w:color="auto" w:fill="FFFFFF"/>
                <w:lang w:eastAsia="ru-RU"/>
              </w:rPr>
            </w:pPr>
            <w:r w:rsidRPr="00A31EF3">
              <w:rPr>
                <w:rFonts w:ascii="Times New Roman" w:eastAsia="Times New Roman" w:hAnsi="Times New Roman" w:cs="Times New Roman"/>
                <w:b/>
                <w:i/>
                <w:sz w:val="24"/>
                <w:szCs w:val="24"/>
                <w:bdr w:val="none" w:sz="0" w:space="0" w:color="auto" w:frame="1"/>
                <w:shd w:val="clear" w:color="auto" w:fill="FFFFFF"/>
                <w:lang w:eastAsia="ru-RU"/>
              </w:rPr>
              <w:t>2021 года</w:t>
            </w:r>
          </w:p>
        </w:tc>
      </w:tr>
      <w:tr w:rsidR="00A31EF3" w:rsidRPr="00A31EF3" w:rsidTr="003B7149">
        <w:tc>
          <w:tcPr>
            <w:tcW w:w="2410" w:type="dxa"/>
          </w:tcPr>
          <w:p w:rsidR="00EC53DF" w:rsidRPr="00A31EF3" w:rsidRDefault="00EC53DF" w:rsidP="001A0A20">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Запах</w:t>
            </w:r>
          </w:p>
        </w:tc>
        <w:tc>
          <w:tcPr>
            <w:tcW w:w="1985" w:type="dxa"/>
          </w:tcPr>
          <w:p w:rsidR="00EC53DF" w:rsidRPr="00A31EF3" w:rsidRDefault="00EC53DF"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0 - I</w:t>
            </w:r>
          </w:p>
        </w:tc>
        <w:tc>
          <w:tcPr>
            <w:tcW w:w="1701" w:type="dxa"/>
          </w:tcPr>
          <w:p w:rsidR="00EC53DF" w:rsidRPr="00A31EF3" w:rsidRDefault="00EC53DF"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0 - I</w:t>
            </w:r>
          </w:p>
        </w:tc>
        <w:tc>
          <w:tcPr>
            <w:tcW w:w="1843" w:type="dxa"/>
          </w:tcPr>
          <w:p w:rsidR="00EC53DF" w:rsidRPr="00A31EF3" w:rsidRDefault="00EC53DF"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0 - I</w:t>
            </w:r>
          </w:p>
        </w:tc>
        <w:tc>
          <w:tcPr>
            <w:tcW w:w="2126" w:type="dxa"/>
          </w:tcPr>
          <w:p w:rsidR="00EC53DF" w:rsidRPr="00A31EF3" w:rsidRDefault="00EC53DF"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0 - I</w:t>
            </w:r>
          </w:p>
        </w:tc>
      </w:tr>
      <w:tr w:rsidR="00A31EF3" w:rsidRPr="00A31EF3" w:rsidTr="003B7149">
        <w:tc>
          <w:tcPr>
            <w:tcW w:w="2410" w:type="dxa"/>
          </w:tcPr>
          <w:p w:rsidR="00EC53DF" w:rsidRPr="00A31EF3" w:rsidRDefault="00EC53DF" w:rsidP="001A0A20">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Прозрачность (</w:t>
            </w:r>
            <w:proofErr w:type="gramStart"/>
            <w:r w:rsidRPr="00A31EF3">
              <w:rPr>
                <w:rFonts w:ascii="Times New Roman" w:eastAsia="Times New Roman" w:hAnsi="Times New Roman" w:cs="Times New Roman"/>
                <w:sz w:val="24"/>
                <w:szCs w:val="24"/>
                <w:bdr w:val="none" w:sz="0" w:space="0" w:color="auto" w:frame="1"/>
                <w:shd w:val="clear" w:color="auto" w:fill="FFFFFF"/>
                <w:lang w:eastAsia="ru-RU"/>
              </w:rPr>
              <w:t>см</w:t>
            </w:r>
            <w:proofErr w:type="gramEnd"/>
            <w:r w:rsidRPr="00A31EF3">
              <w:rPr>
                <w:rFonts w:ascii="Times New Roman" w:eastAsia="Times New Roman" w:hAnsi="Times New Roman" w:cs="Times New Roman"/>
                <w:sz w:val="24"/>
                <w:szCs w:val="24"/>
                <w:bdr w:val="none" w:sz="0" w:space="0" w:color="auto" w:frame="1"/>
                <w:shd w:val="clear" w:color="auto" w:fill="FFFFFF"/>
                <w:lang w:eastAsia="ru-RU"/>
              </w:rPr>
              <w:t>)</w:t>
            </w:r>
          </w:p>
        </w:tc>
        <w:tc>
          <w:tcPr>
            <w:tcW w:w="1985" w:type="dxa"/>
          </w:tcPr>
          <w:p w:rsidR="00EC53DF" w:rsidRPr="00A31EF3" w:rsidRDefault="00EC53DF"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24,5</w:t>
            </w:r>
          </w:p>
        </w:tc>
        <w:tc>
          <w:tcPr>
            <w:tcW w:w="1701" w:type="dxa"/>
          </w:tcPr>
          <w:p w:rsidR="00EC53DF" w:rsidRPr="00A31EF3" w:rsidRDefault="00EC53DF"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24,5</w:t>
            </w:r>
          </w:p>
        </w:tc>
        <w:tc>
          <w:tcPr>
            <w:tcW w:w="1843" w:type="dxa"/>
          </w:tcPr>
          <w:p w:rsidR="00EC53DF" w:rsidRPr="00A31EF3" w:rsidRDefault="00EC53DF"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23</w:t>
            </w:r>
          </w:p>
        </w:tc>
        <w:tc>
          <w:tcPr>
            <w:tcW w:w="2126" w:type="dxa"/>
          </w:tcPr>
          <w:p w:rsidR="00EC53DF" w:rsidRPr="00A31EF3" w:rsidRDefault="00EC53DF"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24,5</w:t>
            </w:r>
          </w:p>
        </w:tc>
      </w:tr>
      <w:tr w:rsidR="00A31EF3" w:rsidRPr="00A31EF3" w:rsidTr="003B7149">
        <w:tc>
          <w:tcPr>
            <w:tcW w:w="2410" w:type="dxa"/>
          </w:tcPr>
          <w:p w:rsidR="00EC53DF" w:rsidRPr="00A31EF3" w:rsidRDefault="00EC53DF" w:rsidP="001A0A20">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Цветность</w:t>
            </w:r>
          </w:p>
        </w:tc>
        <w:tc>
          <w:tcPr>
            <w:tcW w:w="1985" w:type="dxa"/>
          </w:tcPr>
          <w:p w:rsidR="00EC53DF" w:rsidRPr="00A31EF3" w:rsidRDefault="00EC53DF"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нет</w:t>
            </w:r>
          </w:p>
        </w:tc>
        <w:tc>
          <w:tcPr>
            <w:tcW w:w="1701" w:type="dxa"/>
          </w:tcPr>
          <w:p w:rsidR="00EC53DF" w:rsidRPr="00A31EF3" w:rsidRDefault="00EC53DF"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нет</w:t>
            </w:r>
          </w:p>
        </w:tc>
        <w:tc>
          <w:tcPr>
            <w:tcW w:w="1843" w:type="dxa"/>
          </w:tcPr>
          <w:p w:rsidR="00EC53DF" w:rsidRPr="00A31EF3" w:rsidRDefault="00EC53DF"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нет</w:t>
            </w:r>
          </w:p>
        </w:tc>
        <w:tc>
          <w:tcPr>
            <w:tcW w:w="2126" w:type="dxa"/>
          </w:tcPr>
          <w:p w:rsidR="00EC53DF" w:rsidRPr="00A31EF3" w:rsidRDefault="00EC53DF"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нет</w:t>
            </w:r>
          </w:p>
        </w:tc>
      </w:tr>
      <w:tr w:rsidR="00A31EF3" w:rsidRPr="00A31EF3" w:rsidTr="003B7149">
        <w:tc>
          <w:tcPr>
            <w:tcW w:w="2410" w:type="dxa"/>
          </w:tcPr>
          <w:p w:rsidR="00EC53DF" w:rsidRPr="00A31EF3" w:rsidRDefault="00EC53DF" w:rsidP="001A0A20">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Наличие взвесей (цвет)</w:t>
            </w:r>
          </w:p>
        </w:tc>
        <w:tc>
          <w:tcPr>
            <w:tcW w:w="1985" w:type="dxa"/>
          </w:tcPr>
          <w:p w:rsidR="00EC53DF" w:rsidRPr="00A31EF3" w:rsidRDefault="00EC53DF"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песок</w:t>
            </w:r>
          </w:p>
        </w:tc>
        <w:tc>
          <w:tcPr>
            <w:tcW w:w="1701" w:type="dxa"/>
          </w:tcPr>
          <w:p w:rsidR="00EC53DF" w:rsidRPr="00A31EF3" w:rsidRDefault="00EC53DF"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песок</w:t>
            </w:r>
          </w:p>
        </w:tc>
        <w:tc>
          <w:tcPr>
            <w:tcW w:w="1843" w:type="dxa"/>
          </w:tcPr>
          <w:p w:rsidR="00EC53DF" w:rsidRPr="00A31EF3" w:rsidRDefault="0076042E"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 xml:space="preserve">песок, </w:t>
            </w:r>
            <w:r w:rsidR="00EC53DF" w:rsidRPr="00A31EF3">
              <w:rPr>
                <w:rFonts w:ascii="Times New Roman" w:eastAsia="Times New Roman" w:hAnsi="Times New Roman" w:cs="Times New Roman"/>
                <w:sz w:val="24"/>
                <w:szCs w:val="24"/>
                <w:bdr w:val="none" w:sz="0" w:space="0" w:color="auto" w:frame="1"/>
                <w:shd w:val="clear" w:color="auto" w:fill="FFFFFF"/>
                <w:lang w:eastAsia="ru-RU"/>
              </w:rPr>
              <w:t>частицы растительного происхождения</w:t>
            </w:r>
          </w:p>
        </w:tc>
        <w:tc>
          <w:tcPr>
            <w:tcW w:w="2126" w:type="dxa"/>
          </w:tcPr>
          <w:p w:rsidR="00EC53DF" w:rsidRPr="00A31EF3" w:rsidRDefault="00EC53DF"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песок</w:t>
            </w:r>
          </w:p>
        </w:tc>
      </w:tr>
      <w:tr w:rsidR="00A31EF3" w:rsidRPr="00A31EF3" w:rsidTr="003B7149">
        <w:tc>
          <w:tcPr>
            <w:tcW w:w="2410" w:type="dxa"/>
          </w:tcPr>
          <w:p w:rsidR="00EC53DF" w:rsidRPr="00A31EF3" w:rsidRDefault="00EC53DF" w:rsidP="001A0A20">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Жёсткость (показатель)</w:t>
            </w:r>
          </w:p>
        </w:tc>
        <w:tc>
          <w:tcPr>
            <w:tcW w:w="1985" w:type="dxa"/>
          </w:tcPr>
          <w:p w:rsidR="00EC53DF" w:rsidRPr="00A31EF3" w:rsidRDefault="00EC53DF"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средней жёсткости</w:t>
            </w:r>
          </w:p>
        </w:tc>
        <w:tc>
          <w:tcPr>
            <w:tcW w:w="1701" w:type="dxa"/>
          </w:tcPr>
          <w:p w:rsidR="00EC53DF" w:rsidRPr="00A31EF3" w:rsidRDefault="00EC53DF"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средней жёсткости</w:t>
            </w:r>
          </w:p>
        </w:tc>
        <w:tc>
          <w:tcPr>
            <w:tcW w:w="1843" w:type="dxa"/>
          </w:tcPr>
          <w:p w:rsidR="00EC53DF" w:rsidRPr="00A31EF3" w:rsidRDefault="00EC53DF"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средней жёсткости</w:t>
            </w:r>
          </w:p>
        </w:tc>
        <w:tc>
          <w:tcPr>
            <w:tcW w:w="2126" w:type="dxa"/>
          </w:tcPr>
          <w:p w:rsidR="00EC53DF" w:rsidRPr="00A31EF3" w:rsidRDefault="00EC53DF"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жёсткая</w:t>
            </w:r>
          </w:p>
        </w:tc>
      </w:tr>
      <w:tr w:rsidR="00A31EF3" w:rsidRPr="00A31EF3" w:rsidTr="003B7149">
        <w:tc>
          <w:tcPr>
            <w:tcW w:w="2410" w:type="dxa"/>
          </w:tcPr>
          <w:p w:rsidR="00EC53DF" w:rsidRPr="00A31EF3" w:rsidRDefault="00EC53DF" w:rsidP="001A0A20">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Содержание железа (мг</w:t>
            </w:r>
            <w:r w:rsidRPr="00A31EF3">
              <w:rPr>
                <w:rFonts w:ascii="Times New Roman" w:eastAsia="Times New Roman" w:hAnsi="Times New Roman" w:cs="Times New Roman"/>
                <w:sz w:val="24"/>
                <w:szCs w:val="24"/>
                <w:bdr w:val="none" w:sz="0" w:space="0" w:color="auto" w:frame="1"/>
                <w:shd w:val="clear" w:color="auto" w:fill="FFFFFF"/>
                <w:lang w:val="en-US" w:eastAsia="ru-RU"/>
              </w:rPr>
              <w:t>/</w:t>
            </w:r>
            <w:r w:rsidRPr="00A31EF3">
              <w:rPr>
                <w:rFonts w:ascii="Times New Roman" w:eastAsia="Times New Roman" w:hAnsi="Times New Roman" w:cs="Times New Roman"/>
                <w:sz w:val="24"/>
                <w:szCs w:val="24"/>
                <w:bdr w:val="none" w:sz="0" w:space="0" w:color="auto" w:frame="1"/>
                <w:shd w:val="clear" w:color="auto" w:fill="FFFFFF"/>
                <w:lang w:eastAsia="ru-RU"/>
              </w:rPr>
              <w:t>л)</w:t>
            </w:r>
          </w:p>
        </w:tc>
        <w:tc>
          <w:tcPr>
            <w:tcW w:w="1985" w:type="dxa"/>
          </w:tcPr>
          <w:p w:rsidR="00EC53DF" w:rsidRPr="00A31EF3" w:rsidRDefault="00EC53DF"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менее 0.05</w:t>
            </w:r>
          </w:p>
        </w:tc>
        <w:tc>
          <w:tcPr>
            <w:tcW w:w="1701" w:type="dxa"/>
          </w:tcPr>
          <w:p w:rsidR="00EC53DF" w:rsidRPr="00A31EF3" w:rsidRDefault="00EC53DF"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0,25</w:t>
            </w:r>
          </w:p>
        </w:tc>
        <w:tc>
          <w:tcPr>
            <w:tcW w:w="1843" w:type="dxa"/>
          </w:tcPr>
          <w:p w:rsidR="00EC53DF" w:rsidRPr="00A31EF3" w:rsidRDefault="00EC53DF"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менее 0,05</w:t>
            </w:r>
          </w:p>
        </w:tc>
        <w:tc>
          <w:tcPr>
            <w:tcW w:w="2126" w:type="dxa"/>
          </w:tcPr>
          <w:p w:rsidR="00EC53DF" w:rsidRPr="00A31EF3" w:rsidRDefault="00EC53DF"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0,25</w:t>
            </w:r>
          </w:p>
        </w:tc>
      </w:tr>
      <w:tr w:rsidR="00A31EF3" w:rsidRPr="00A31EF3" w:rsidTr="003B7149">
        <w:tc>
          <w:tcPr>
            <w:tcW w:w="2410" w:type="dxa"/>
          </w:tcPr>
          <w:p w:rsidR="00EC53DF" w:rsidRPr="00A31EF3" w:rsidRDefault="00EC53DF" w:rsidP="001A0A20">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Содержание хлоридов (наличие, концентрация)</w:t>
            </w:r>
          </w:p>
        </w:tc>
        <w:tc>
          <w:tcPr>
            <w:tcW w:w="1985" w:type="dxa"/>
          </w:tcPr>
          <w:p w:rsidR="00EC53DF" w:rsidRPr="00A31EF3" w:rsidRDefault="00EC53DF"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отсутствуют</w:t>
            </w:r>
          </w:p>
        </w:tc>
        <w:tc>
          <w:tcPr>
            <w:tcW w:w="1701" w:type="dxa"/>
          </w:tcPr>
          <w:p w:rsidR="00EC53DF" w:rsidRPr="00A31EF3" w:rsidRDefault="00EC53DF"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отсутствуют</w:t>
            </w:r>
          </w:p>
        </w:tc>
        <w:tc>
          <w:tcPr>
            <w:tcW w:w="1843" w:type="dxa"/>
          </w:tcPr>
          <w:p w:rsidR="00EC53DF" w:rsidRPr="00A31EF3" w:rsidRDefault="00EC53DF"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отсутствуют</w:t>
            </w:r>
          </w:p>
        </w:tc>
        <w:tc>
          <w:tcPr>
            <w:tcW w:w="2126" w:type="dxa"/>
          </w:tcPr>
          <w:p w:rsidR="00EC53DF" w:rsidRPr="00A31EF3" w:rsidRDefault="00EC53DF"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наличие</w:t>
            </w:r>
          </w:p>
        </w:tc>
      </w:tr>
      <w:tr w:rsidR="00A31EF3" w:rsidRPr="00A31EF3" w:rsidTr="003B7149">
        <w:tc>
          <w:tcPr>
            <w:tcW w:w="2410" w:type="dxa"/>
          </w:tcPr>
          <w:p w:rsidR="00EC53DF" w:rsidRPr="00A31EF3" w:rsidRDefault="00EC53DF" w:rsidP="001A0A20">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Содержание нитритов (мг</w:t>
            </w:r>
            <w:r w:rsidRPr="00A31EF3">
              <w:rPr>
                <w:rFonts w:ascii="Times New Roman" w:eastAsia="Times New Roman" w:hAnsi="Times New Roman" w:cs="Times New Roman"/>
                <w:sz w:val="24"/>
                <w:szCs w:val="24"/>
                <w:bdr w:val="none" w:sz="0" w:space="0" w:color="auto" w:frame="1"/>
                <w:shd w:val="clear" w:color="auto" w:fill="FFFFFF"/>
                <w:lang w:val="en-US" w:eastAsia="ru-RU"/>
              </w:rPr>
              <w:t>/</w:t>
            </w:r>
            <w:r w:rsidRPr="00A31EF3">
              <w:rPr>
                <w:rFonts w:ascii="Times New Roman" w:eastAsia="Times New Roman" w:hAnsi="Times New Roman" w:cs="Times New Roman"/>
                <w:sz w:val="24"/>
                <w:szCs w:val="24"/>
                <w:bdr w:val="none" w:sz="0" w:space="0" w:color="auto" w:frame="1"/>
                <w:shd w:val="clear" w:color="auto" w:fill="FFFFFF"/>
                <w:lang w:eastAsia="ru-RU"/>
              </w:rPr>
              <w:t>л)</w:t>
            </w:r>
          </w:p>
        </w:tc>
        <w:tc>
          <w:tcPr>
            <w:tcW w:w="1985" w:type="dxa"/>
          </w:tcPr>
          <w:p w:rsidR="00EC53DF" w:rsidRPr="00A31EF3" w:rsidRDefault="00EC53DF"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w:t>
            </w:r>
          </w:p>
        </w:tc>
        <w:tc>
          <w:tcPr>
            <w:tcW w:w="1701" w:type="dxa"/>
          </w:tcPr>
          <w:p w:rsidR="00EC53DF" w:rsidRPr="00A31EF3" w:rsidRDefault="00EC53DF"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w:t>
            </w:r>
          </w:p>
        </w:tc>
        <w:tc>
          <w:tcPr>
            <w:tcW w:w="1843" w:type="dxa"/>
          </w:tcPr>
          <w:p w:rsidR="00EC53DF" w:rsidRPr="00A31EF3" w:rsidRDefault="00EC53DF"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w:t>
            </w:r>
          </w:p>
        </w:tc>
        <w:tc>
          <w:tcPr>
            <w:tcW w:w="2126" w:type="dxa"/>
          </w:tcPr>
          <w:p w:rsidR="00EC53DF" w:rsidRPr="00A31EF3" w:rsidRDefault="00EC53DF"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1</w:t>
            </w:r>
          </w:p>
        </w:tc>
      </w:tr>
      <w:tr w:rsidR="00A31EF3" w:rsidRPr="00A31EF3" w:rsidTr="003B7149">
        <w:tc>
          <w:tcPr>
            <w:tcW w:w="2410" w:type="dxa"/>
          </w:tcPr>
          <w:p w:rsidR="00EC53DF" w:rsidRPr="00A31EF3" w:rsidRDefault="00EC53DF" w:rsidP="001A0A20">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рН</w:t>
            </w:r>
          </w:p>
        </w:tc>
        <w:tc>
          <w:tcPr>
            <w:tcW w:w="1985" w:type="dxa"/>
          </w:tcPr>
          <w:p w:rsidR="00EC53DF" w:rsidRPr="00A31EF3" w:rsidRDefault="00EC53DF"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6,7</w:t>
            </w:r>
          </w:p>
        </w:tc>
        <w:tc>
          <w:tcPr>
            <w:tcW w:w="1701" w:type="dxa"/>
          </w:tcPr>
          <w:p w:rsidR="00EC53DF" w:rsidRPr="00A31EF3" w:rsidRDefault="00EC53DF"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6,3</w:t>
            </w:r>
          </w:p>
        </w:tc>
        <w:tc>
          <w:tcPr>
            <w:tcW w:w="1843" w:type="dxa"/>
          </w:tcPr>
          <w:p w:rsidR="00EC53DF" w:rsidRPr="00A31EF3" w:rsidRDefault="00EC53DF"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6,5</w:t>
            </w:r>
          </w:p>
        </w:tc>
        <w:tc>
          <w:tcPr>
            <w:tcW w:w="2126" w:type="dxa"/>
          </w:tcPr>
          <w:p w:rsidR="00EC53DF" w:rsidRPr="00A31EF3" w:rsidRDefault="00EC53DF"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6</w:t>
            </w:r>
          </w:p>
        </w:tc>
      </w:tr>
      <w:tr w:rsidR="00A31EF3" w:rsidRPr="00A31EF3" w:rsidTr="003B7149">
        <w:tc>
          <w:tcPr>
            <w:tcW w:w="2410" w:type="dxa"/>
          </w:tcPr>
          <w:p w:rsidR="00EC53DF" w:rsidRPr="00A31EF3" w:rsidRDefault="00EC53DF" w:rsidP="001A0A20">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Электропроводность</w:t>
            </w:r>
            <w:r w:rsidRPr="00A31EF3">
              <w:rPr>
                <w:rFonts w:ascii="Times New Roman" w:hAnsi="Times New Roman" w:cs="Times New Roman"/>
                <w:sz w:val="24"/>
                <w:szCs w:val="24"/>
              </w:rPr>
              <w:t xml:space="preserve"> </w:t>
            </w:r>
            <w:r w:rsidRPr="00A31EF3">
              <w:rPr>
                <w:rFonts w:ascii="Times New Roman" w:eastAsia="Times New Roman" w:hAnsi="Times New Roman" w:cs="Times New Roman"/>
                <w:sz w:val="24"/>
                <w:szCs w:val="24"/>
                <w:bdr w:val="none" w:sz="0" w:space="0" w:color="auto" w:frame="1"/>
                <w:shd w:val="clear" w:color="auto" w:fill="FFFFFF"/>
                <w:lang w:eastAsia="ru-RU"/>
              </w:rPr>
              <w:t>(</w:t>
            </w:r>
            <w:proofErr w:type="spellStart"/>
            <w:r w:rsidRPr="00A31EF3">
              <w:rPr>
                <w:rFonts w:ascii="Times New Roman" w:eastAsia="Times New Roman" w:hAnsi="Times New Roman" w:cs="Times New Roman"/>
                <w:sz w:val="24"/>
                <w:szCs w:val="24"/>
                <w:bdr w:val="none" w:sz="0" w:space="0" w:color="auto" w:frame="1"/>
                <w:shd w:val="clear" w:color="auto" w:fill="FFFFFF"/>
                <w:lang w:eastAsia="ru-RU"/>
              </w:rPr>
              <w:t>мкСм</w:t>
            </w:r>
            <w:proofErr w:type="spellEnd"/>
            <w:r w:rsidRPr="00A31EF3">
              <w:rPr>
                <w:rFonts w:ascii="Times New Roman" w:eastAsia="Times New Roman" w:hAnsi="Times New Roman" w:cs="Times New Roman"/>
                <w:sz w:val="24"/>
                <w:szCs w:val="24"/>
                <w:bdr w:val="none" w:sz="0" w:space="0" w:color="auto" w:frame="1"/>
                <w:shd w:val="clear" w:color="auto" w:fill="FFFFFF"/>
                <w:lang w:val="en-US" w:eastAsia="ru-RU"/>
              </w:rPr>
              <w:t>/</w:t>
            </w:r>
            <w:proofErr w:type="gramStart"/>
            <w:r w:rsidRPr="00A31EF3">
              <w:rPr>
                <w:rFonts w:ascii="Times New Roman" w:eastAsia="Times New Roman" w:hAnsi="Times New Roman" w:cs="Times New Roman"/>
                <w:sz w:val="24"/>
                <w:szCs w:val="24"/>
                <w:bdr w:val="none" w:sz="0" w:space="0" w:color="auto" w:frame="1"/>
                <w:shd w:val="clear" w:color="auto" w:fill="FFFFFF"/>
                <w:lang w:eastAsia="ru-RU"/>
              </w:rPr>
              <w:t>см</w:t>
            </w:r>
            <w:proofErr w:type="gramEnd"/>
            <w:r w:rsidRPr="00A31EF3">
              <w:rPr>
                <w:rFonts w:ascii="Times New Roman" w:eastAsia="Times New Roman" w:hAnsi="Times New Roman" w:cs="Times New Roman"/>
                <w:sz w:val="24"/>
                <w:szCs w:val="24"/>
                <w:bdr w:val="none" w:sz="0" w:space="0" w:color="auto" w:frame="1"/>
                <w:shd w:val="clear" w:color="auto" w:fill="FFFFFF"/>
                <w:lang w:eastAsia="ru-RU"/>
              </w:rPr>
              <w:t xml:space="preserve">) </w:t>
            </w:r>
          </w:p>
        </w:tc>
        <w:tc>
          <w:tcPr>
            <w:tcW w:w="1985" w:type="dxa"/>
          </w:tcPr>
          <w:p w:rsidR="00EC53DF" w:rsidRPr="00A31EF3" w:rsidRDefault="00EC53DF"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450</w:t>
            </w:r>
          </w:p>
        </w:tc>
        <w:tc>
          <w:tcPr>
            <w:tcW w:w="1701" w:type="dxa"/>
          </w:tcPr>
          <w:p w:rsidR="00EC53DF" w:rsidRPr="00A31EF3" w:rsidRDefault="00EC53DF"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451</w:t>
            </w:r>
          </w:p>
        </w:tc>
        <w:tc>
          <w:tcPr>
            <w:tcW w:w="1843" w:type="dxa"/>
          </w:tcPr>
          <w:p w:rsidR="00EC53DF" w:rsidRPr="00A31EF3" w:rsidRDefault="00EC53DF"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451</w:t>
            </w:r>
          </w:p>
        </w:tc>
        <w:tc>
          <w:tcPr>
            <w:tcW w:w="2126" w:type="dxa"/>
          </w:tcPr>
          <w:p w:rsidR="00EC53DF" w:rsidRPr="00A31EF3" w:rsidRDefault="00EC53DF"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462</w:t>
            </w:r>
          </w:p>
        </w:tc>
      </w:tr>
    </w:tbl>
    <w:p w:rsidR="00296BEE" w:rsidRPr="00A31EF3" w:rsidRDefault="00296BEE" w:rsidP="00296BEE">
      <w:pPr>
        <w:spacing w:after="0" w:line="240" w:lineRule="auto"/>
        <w:rPr>
          <w:rFonts w:ascii="Times New Roman" w:eastAsia="Times New Roman" w:hAnsi="Times New Roman" w:cs="Times New Roman"/>
          <w:sz w:val="24"/>
          <w:szCs w:val="24"/>
          <w:bdr w:val="none" w:sz="0" w:space="0" w:color="auto" w:frame="1"/>
          <w:shd w:val="clear" w:color="auto" w:fill="FFFFFF"/>
          <w:lang w:eastAsia="ru-RU"/>
        </w:rPr>
      </w:pPr>
    </w:p>
    <w:p w:rsidR="00296BEE" w:rsidRPr="00A31EF3" w:rsidRDefault="00296BEE" w:rsidP="00296BEE">
      <w:pPr>
        <w:jc w:val="center"/>
        <w:rPr>
          <w:rFonts w:ascii="Times New Roman" w:hAnsi="Times New Roman" w:cs="Times New Roman"/>
          <w:bCs/>
          <w:sz w:val="28"/>
          <w:szCs w:val="28"/>
        </w:rPr>
      </w:pPr>
      <w:r w:rsidRPr="00A31EF3">
        <w:rPr>
          <w:rFonts w:ascii="Times New Roman" w:eastAsia="Times New Roman" w:hAnsi="Times New Roman" w:cs="Times New Roman"/>
          <w:sz w:val="28"/>
          <w:szCs w:val="28"/>
          <w:bdr w:val="none" w:sz="0" w:space="0" w:color="auto" w:frame="1"/>
          <w:shd w:val="clear" w:color="auto" w:fill="FFFFFF"/>
          <w:lang w:eastAsia="ru-RU"/>
        </w:rPr>
        <w:t xml:space="preserve">Динамика показателей для родника  </w:t>
      </w:r>
      <w:r w:rsidRPr="00A31EF3">
        <w:rPr>
          <w:rFonts w:ascii="Times New Roman" w:hAnsi="Times New Roman" w:cs="Times New Roman"/>
          <w:bCs/>
          <w:sz w:val="28"/>
          <w:szCs w:val="28"/>
        </w:rPr>
        <w:t>«Липовый»</w:t>
      </w:r>
    </w:p>
    <w:p w:rsidR="00B043E5" w:rsidRPr="00A31EF3" w:rsidRDefault="00B043E5" w:rsidP="00B043E5">
      <w:pPr>
        <w:jc w:val="right"/>
        <w:rPr>
          <w:rFonts w:ascii="Times New Roman" w:hAnsi="Times New Roman" w:cs="Times New Roman"/>
          <w:bCs/>
          <w:sz w:val="28"/>
          <w:szCs w:val="28"/>
        </w:rPr>
      </w:pPr>
      <w:r w:rsidRPr="00A31EF3">
        <w:rPr>
          <w:rFonts w:ascii="Times New Roman" w:eastAsia="Times New Roman" w:hAnsi="Times New Roman" w:cs="Times New Roman"/>
          <w:sz w:val="28"/>
          <w:szCs w:val="28"/>
          <w:bdr w:val="none" w:sz="0" w:space="0" w:color="auto" w:frame="1"/>
          <w:shd w:val="clear" w:color="auto" w:fill="FFFFFF"/>
          <w:lang w:eastAsia="ru-RU"/>
        </w:rPr>
        <w:t>Таблица 8</w:t>
      </w:r>
    </w:p>
    <w:tbl>
      <w:tblPr>
        <w:tblStyle w:val="a9"/>
        <w:tblW w:w="10065" w:type="dxa"/>
        <w:tblInd w:w="-34" w:type="dxa"/>
        <w:tblLayout w:type="fixed"/>
        <w:tblLook w:val="04A0" w:firstRow="1" w:lastRow="0" w:firstColumn="1" w:lastColumn="0" w:noHBand="0" w:noVBand="1"/>
      </w:tblPr>
      <w:tblGrid>
        <w:gridCol w:w="2410"/>
        <w:gridCol w:w="1985"/>
        <w:gridCol w:w="1701"/>
        <w:gridCol w:w="1843"/>
        <w:gridCol w:w="2126"/>
      </w:tblGrid>
      <w:tr w:rsidR="00A31EF3" w:rsidRPr="00A31EF3" w:rsidTr="003B7149">
        <w:trPr>
          <w:cantSplit/>
          <w:trHeight w:val="604"/>
        </w:trPr>
        <w:tc>
          <w:tcPr>
            <w:tcW w:w="2410" w:type="dxa"/>
          </w:tcPr>
          <w:p w:rsidR="00296BEE" w:rsidRPr="00A31EF3" w:rsidRDefault="00296BEE" w:rsidP="001A0A20">
            <w:pPr>
              <w:jc w:val="center"/>
              <w:textAlignment w:val="baseline"/>
              <w:rPr>
                <w:rFonts w:ascii="Times New Roman" w:eastAsia="Times New Roman" w:hAnsi="Times New Roman" w:cs="Times New Roman"/>
                <w:b/>
                <w:i/>
                <w:sz w:val="24"/>
                <w:szCs w:val="24"/>
                <w:bdr w:val="none" w:sz="0" w:space="0" w:color="auto" w:frame="1"/>
                <w:shd w:val="clear" w:color="auto" w:fill="FFFFFF"/>
                <w:lang w:eastAsia="ru-RU"/>
              </w:rPr>
            </w:pPr>
            <w:r w:rsidRPr="00A31EF3">
              <w:rPr>
                <w:rFonts w:ascii="Times New Roman" w:eastAsia="Times New Roman" w:hAnsi="Times New Roman" w:cs="Times New Roman"/>
                <w:b/>
                <w:i/>
                <w:sz w:val="24"/>
                <w:szCs w:val="24"/>
                <w:bdr w:val="none" w:sz="0" w:space="0" w:color="auto" w:frame="1"/>
                <w:shd w:val="clear" w:color="auto" w:fill="FFFFFF"/>
                <w:lang w:eastAsia="ru-RU"/>
              </w:rPr>
              <w:t>Показатель</w:t>
            </w:r>
          </w:p>
        </w:tc>
        <w:tc>
          <w:tcPr>
            <w:tcW w:w="1985" w:type="dxa"/>
          </w:tcPr>
          <w:p w:rsidR="00296BEE" w:rsidRPr="00A31EF3" w:rsidRDefault="00296BEE" w:rsidP="001A0A20">
            <w:pPr>
              <w:jc w:val="center"/>
              <w:textAlignment w:val="baseline"/>
              <w:rPr>
                <w:rFonts w:ascii="Times New Roman" w:eastAsia="Times New Roman" w:hAnsi="Times New Roman" w:cs="Times New Roman"/>
                <w:b/>
                <w:i/>
                <w:sz w:val="24"/>
                <w:szCs w:val="24"/>
                <w:bdr w:val="none" w:sz="0" w:space="0" w:color="auto" w:frame="1"/>
                <w:shd w:val="clear" w:color="auto" w:fill="FFFFFF"/>
                <w:lang w:eastAsia="ru-RU"/>
              </w:rPr>
            </w:pPr>
            <w:r w:rsidRPr="00A31EF3">
              <w:rPr>
                <w:rFonts w:ascii="Times New Roman" w:eastAsia="Times New Roman" w:hAnsi="Times New Roman" w:cs="Times New Roman"/>
                <w:b/>
                <w:i/>
                <w:sz w:val="24"/>
                <w:szCs w:val="24"/>
                <w:bdr w:val="none" w:sz="0" w:space="0" w:color="auto" w:frame="1"/>
                <w:shd w:val="clear" w:color="auto" w:fill="FFFFFF"/>
                <w:lang w:eastAsia="ru-RU"/>
              </w:rPr>
              <w:t>январь</w:t>
            </w:r>
          </w:p>
          <w:p w:rsidR="00296BEE" w:rsidRPr="00A31EF3" w:rsidRDefault="00296BEE" w:rsidP="001A0A20">
            <w:pPr>
              <w:jc w:val="center"/>
              <w:textAlignment w:val="baseline"/>
              <w:rPr>
                <w:rFonts w:ascii="Times New Roman" w:eastAsia="Times New Roman" w:hAnsi="Times New Roman" w:cs="Times New Roman"/>
                <w:b/>
                <w:i/>
                <w:sz w:val="24"/>
                <w:szCs w:val="24"/>
                <w:bdr w:val="none" w:sz="0" w:space="0" w:color="auto" w:frame="1"/>
                <w:shd w:val="clear" w:color="auto" w:fill="FFFFFF"/>
                <w:lang w:eastAsia="ru-RU"/>
              </w:rPr>
            </w:pPr>
            <w:r w:rsidRPr="00A31EF3">
              <w:rPr>
                <w:rFonts w:ascii="Times New Roman" w:eastAsia="Times New Roman" w:hAnsi="Times New Roman" w:cs="Times New Roman"/>
                <w:b/>
                <w:i/>
                <w:sz w:val="24"/>
                <w:szCs w:val="24"/>
                <w:bdr w:val="none" w:sz="0" w:space="0" w:color="auto" w:frame="1"/>
                <w:shd w:val="clear" w:color="auto" w:fill="FFFFFF"/>
                <w:lang w:eastAsia="ru-RU"/>
              </w:rPr>
              <w:t>2021 года</w:t>
            </w:r>
          </w:p>
        </w:tc>
        <w:tc>
          <w:tcPr>
            <w:tcW w:w="1701" w:type="dxa"/>
          </w:tcPr>
          <w:p w:rsidR="00296BEE" w:rsidRPr="00A31EF3" w:rsidRDefault="00296BEE" w:rsidP="001A0A20">
            <w:pPr>
              <w:jc w:val="center"/>
              <w:textAlignment w:val="baseline"/>
              <w:rPr>
                <w:rFonts w:ascii="Times New Roman" w:eastAsia="Times New Roman" w:hAnsi="Times New Roman" w:cs="Times New Roman"/>
                <w:b/>
                <w:i/>
                <w:sz w:val="24"/>
                <w:szCs w:val="24"/>
                <w:bdr w:val="none" w:sz="0" w:space="0" w:color="auto" w:frame="1"/>
                <w:shd w:val="clear" w:color="auto" w:fill="FFFFFF"/>
                <w:lang w:eastAsia="ru-RU"/>
              </w:rPr>
            </w:pPr>
            <w:r w:rsidRPr="00A31EF3">
              <w:rPr>
                <w:rFonts w:ascii="Times New Roman" w:eastAsia="Times New Roman" w:hAnsi="Times New Roman" w:cs="Times New Roman"/>
                <w:b/>
                <w:i/>
                <w:sz w:val="24"/>
                <w:szCs w:val="24"/>
                <w:bdr w:val="none" w:sz="0" w:space="0" w:color="auto" w:frame="1"/>
                <w:shd w:val="clear" w:color="auto" w:fill="FFFFFF"/>
                <w:lang w:eastAsia="ru-RU"/>
              </w:rPr>
              <w:t xml:space="preserve">апрель  </w:t>
            </w:r>
          </w:p>
          <w:p w:rsidR="00296BEE" w:rsidRPr="00A31EF3" w:rsidRDefault="00296BEE" w:rsidP="001A0A20">
            <w:pPr>
              <w:jc w:val="center"/>
              <w:textAlignment w:val="baseline"/>
              <w:rPr>
                <w:rFonts w:ascii="Times New Roman" w:eastAsia="Times New Roman" w:hAnsi="Times New Roman" w:cs="Times New Roman"/>
                <w:b/>
                <w:i/>
                <w:sz w:val="24"/>
                <w:szCs w:val="24"/>
                <w:bdr w:val="none" w:sz="0" w:space="0" w:color="auto" w:frame="1"/>
                <w:shd w:val="clear" w:color="auto" w:fill="FFFFFF"/>
                <w:lang w:eastAsia="ru-RU"/>
              </w:rPr>
            </w:pPr>
            <w:r w:rsidRPr="00A31EF3">
              <w:rPr>
                <w:rFonts w:ascii="Times New Roman" w:eastAsia="Times New Roman" w:hAnsi="Times New Roman" w:cs="Times New Roman"/>
                <w:b/>
                <w:i/>
                <w:sz w:val="24"/>
                <w:szCs w:val="24"/>
                <w:bdr w:val="none" w:sz="0" w:space="0" w:color="auto" w:frame="1"/>
                <w:shd w:val="clear" w:color="auto" w:fill="FFFFFF"/>
                <w:lang w:eastAsia="ru-RU"/>
              </w:rPr>
              <w:t>2021 года</w:t>
            </w:r>
          </w:p>
        </w:tc>
        <w:tc>
          <w:tcPr>
            <w:tcW w:w="1843" w:type="dxa"/>
          </w:tcPr>
          <w:p w:rsidR="00296BEE" w:rsidRPr="00A31EF3" w:rsidRDefault="00296BEE" w:rsidP="001A0A20">
            <w:pPr>
              <w:jc w:val="center"/>
              <w:textAlignment w:val="baseline"/>
              <w:rPr>
                <w:rFonts w:ascii="Times New Roman" w:eastAsia="Times New Roman" w:hAnsi="Times New Roman" w:cs="Times New Roman"/>
                <w:b/>
                <w:i/>
                <w:sz w:val="24"/>
                <w:szCs w:val="24"/>
                <w:bdr w:val="none" w:sz="0" w:space="0" w:color="auto" w:frame="1"/>
                <w:shd w:val="clear" w:color="auto" w:fill="FFFFFF"/>
                <w:lang w:eastAsia="ru-RU"/>
              </w:rPr>
            </w:pPr>
            <w:r w:rsidRPr="00A31EF3">
              <w:rPr>
                <w:rFonts w:ascii="Times New Roman" w:eastAsia="Times New Roman" w:hAnsi="Times New Roman" w:cs="Times New Roman"/>
                <w:b/>
                <w:i/>
                <w:sz w:val="24"/>
                <w:szCs w:val="24"/>
                <w:bdr w:val="none" w:sz="0" w:space="0" w:color="auto" w:frame="1"/>
                <w:shd w:val="clear" w:color="auto" w:fill="FFFFFF"/>
                <w:lang w:eastAsia="ru-RU"/>
              </w:rPr>
              <w:t xml:space="preserve">июль  </w:t>
            </w:r>
          </w:p>
          <w:p w:rsidR="00296BEE" w:rsidRPr="00A31EF3" w:rsidRDefault="00296BEE" w:rsidP="001A0A20">
            <w:pPr>
              <w:jc w:val="center"/>
              <w:textAlignment w:val="baseline"/>
              <w:rPr>
                <w:rFonts w:ascii="Times New Roman" w:eastAsia="Times New Roman" w:hAnsi="Times New Roman" w:cs="Times New Roman"/>
                <w:b/>
                <w:i/>
                <w:sz w:val="24"/>
                <w:szCs w:val="24"/>
                <w:bdr w:val="none" w:sz="0" w:space="0" w:color="auto" w:frame="1"/>
                <w:shd w:val="clear" w:color="auto" w:fill="FFFFFF"/>
                <w:lang w:eastAsia="ru-RU"/>
              </w:rPr>
            </w:pPr>
            <w:r w:rsidRPr="00A31EF3">
              <w:rPr>
                <w:rFonts w:ascii="Times New Roman" w:eastAsia="Times New Roman" w:hAnsi="Times New Roman" w:cs="Times New Roman"/>
                <w:b/>
                <w:i/>
                <w:sz w:val="24"/>
                <w:szCs w:val="24"/>
                <w:bdr w:val="none" w:sz="0" w:space="0" w:color="auto" w:frame="1"/>
                <w:shd w:val="clear" w:color="auto" w:fill="FFFFFF"/>
                <w:lang w:eastAsia="ru-RU"/>
              </w:rPr>
              <w:t>2021 года</w:t>
            </w:r>
          </w:p>
        </w:tc>
        <w:tc>
          <w:tcPr>
            <w:tcW w:w="2126" w:type="dxa"/>
          </w:tcPr>
          <w:p w:rsidR="00296BEE" w:rsidRPr="00A31EF3" w:rsidRDefault="00296BEE" w:rsidP="001A0A20">
            <w:pPr>
              <w:jc w:val="center"/>
              <w:textAlignment w:val="baseline"/>
              <w:rPr>
                <w:rFonts w:ascii="Times New Roman" w:eastAsia="Times New Roman" w:hAnsi="Times New Roman" w:cs="Times New Roman"/>
                <w:b/>
                <w:i/>
                <w:sz w:val="24"/>
                <w:szCs w:val="24"/>
                <w:bdr w:val="none" w:sz="0" w:space="0" w:color="auto" w:frame="1"/>
                <w:shd w:val="clear" w:color="auto" w:fill="FFFFFF"/>
                <w:lang w:eastAsia="ru-RU"/>
              </w:rPr>
            </w:pPr>
            <w:r w:rsidRPr="00A31EF3">
              <w:rPr>
                <w:rFonts w:ascii="Times New Roman" w:eastAsia="Times New Roman" w:hAnsi="Times New Roman" w:cs="Times New Roman"/>
                <w:b/>
                <w:i/>
                <w:sz w:val="24"/>
                <w:szCs w:val="24"/>
                <w:bdr w:val="none" w:sz="0" w:space="0" w:color="auto" w:frame="1"/>
                <w:shd w:val="clear" w:color="auto" w:fill="FFFFFF"/>
                <w:lang w:eastAsia="ru-RU"/>
              </w:rPr>
              <w:t>октябрь</w:t>
            </w:r>
          </w:p>
          <w:p w:rsidR="00296BEE" w:rsidRPr="00A31EF3" w:rsidRDefault="00296BEE" w:rsidP="001A0A20">
            <w:pPr>
              <w:jc w:val="center"/>
              <w:textAlignment w:val="baseline"/>
              <w:rPr>
                <w:rFonts w:ascii="Times New Roman" w:eastAsia="Times New Roman" w:hAnsi="Times New Roman" w:cs="Times New Roman"/>
                <w:b/>
                <w:i/>
                <w:sz w:val="24"/>
                <w:szCs w:val="24"/>
                <w:bdr w:val="none" w:sz="0" w:space="0" w:color="auto" w:frame="1"/>
                <w:shd w:val="clear" w:color="auto" w:fill="FFFFFF"/>
                <w:lang w:eastAsia="ru-RU"/>
              </w:rPr>
            </w:pPr>
            <w:r w:rsidRPr="00A31EF3">
              <w:rPr>
                <w:rFonts w:ascii="Times New Roman" w:eastAsia="Times New Roman" w:hAnsi="Times New Roman" w:cs="Times New Roman"/>
                <w:b/>
                <w:i/>
                <w:sz w:val="24"/>
                <w:szCs w:val="24"/>
                <w:bdr w:val="none" w:sz="0" w:space="0" w:color="auto" w:frame="1"/>
                <w:shd w:val="clear" w:color="auto" w:fill="FFFFFF"/>
                <w:lang w:eastAsia="ru-RU"/>
              </w:rPr>
              <w:t>2021 года</w:t>
            </w:r>
          </w:p>
        </w:tc>
      </w:tr>
      <w:tr w:rsidR="00A31EF3" w:rsidRPr="00A31EF3" w:rsidTr="003B7149">
        <w:tc>
          <w:tcPr>
            <w:tcW w:w="2410" w:type="dxa"/>
          </w:tcPr>
          <w:p w:rsidR="000E6065" w:rsidRPr="00A31EF3" w:rsidRDefault="000E6065" w:rsidP="001A0A20">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Запах</w:t>
            </w:r>
          </w:p>
        </w:tc>
        <w:tc>
          <w:tcPr>
            <w:tcW w:w="1985"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0 - I</w:t>
            </w:r>
          </w:p>
        </w:tc>
        <w:tc>
          <w:tcPr>
            <w:tcW w:w="1701"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0 - I</w:t>
            </w:r>
          </w:p>
        </w:tc>
        <w:tc>
          <w:tcPr>
            <w:tcW w:w="1843"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0 - I</w:t>
            </w:r>
          </w:p>
        </w:tc>
        <w:tc>
          <w:tcPr>
            <w:tcW w:w="2126"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0 - I</w:t>
            </w:r>
          </w:p>
        </w:tc>
      </w:tr>
      <w:tr w:rsidR="00A31EF3" w:rsidRPr="00A31EF3" w:rsidTr="003B7149">
        <w:tc>
          <w:tcPr>
            <w:tcW w:w="2410" w:type="dxa"/>
          </w:tcPr>
          <w:p w:rsidR="000E6065" w:rsidRPr="00A31EF3" w:rsidRDefault="000E6065" w:rsidP="001A0A20">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Прозрачность (</w:t>
            </w:r>
            <w:proofErr w:type="gramStart"/>
            <w:r w:rsidRPr="00A31EF3">
              <w:rPr>
                <w:rFonts w:ascii="Times New Roman" w:eastAsia="Times New Roman" w:hAnsi="Times New Roman" w:cs="Times New Roman"/>
                <w:sz w:val="24"/>
                <w:szCs w:val="24"/>
                <w:bdr w:val="none" w:sz="0" w:space="0" w:color="auto" w:frame="1"/>
                <w:shd w:val="clear" w:color="auto" w:fill="FFFFFF"/>
                <w:lang w:eastAsia="ru-RU"/>
              </w:rPr>
              <w:t>см</w:t>
            </w:r>
            <w:proofErr w:type="gramEnd"/>
            <w:r w:rsidRPr="00A31EF3">
              <w:rPr>
                <w:rFonts w:ascii="Times New Roman" w:eastAsia="Times New Roman" w:hAnsi="Times New Roman" w:cs="Times New Roman"/>
                <w:sz w:val="24"/>
                <w:szCs w:val="24"/>
                <w:bdr w:val="none" w:sz="0" w:space="0" w:color="auto" w:frame="1"/>
                <w:shd w:val="clear" w:color="auto" w:fill="FFFFFF"/>
                <w:lang w:eastAsia="ru-RU"/>
              </w:rPr>
              <w:t>)</w:t>
            </w:r>
          </w:p>
        </w:tc>
        <w:tc>
          <w:tcPr>
            <w:tcW w:w="1985"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28</w:t>
            </w:r>
          </w:p>
        </w:tc>
        <w:tc>
          <w:tcPr>
            <w:tcW w:w="1701"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27</w:t>
            </w:r>
          </w:p>
        </w:tc>
        <w:tc>
          <w:tcPr>
            <w:tcW w:w="1843"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26,5</w:t>
            </w:r>
          </w:p>
        </w:tc>
        <w:tc>
          <w:tcPr>
            <w:tcW w:w="2126"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28</w:t>
            </w:r>
          </w:p>
        </w:tc>
      </w:tr>
      <w:tr w:rsidR="00A31EF3" w:rsidRPr="00A31EF3" w:rsidTr="003B7149">
        <w:tc>
          <w:tcPr>
            <w:tcW w:w="2410" w:type="dxa"/>
          </w:tcPr>
          <w:p w:rsidR="000E6065" w:rsidRPr="00A31EF3" w:rsidRDefault="000E6065" w:rsidP="001A0A20">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Цветность</w:t>
            </w:r>
          </w:p>
        </w:tc>
        <w:tc>
          <w:tcPr>
            <w:tcW w:w="1985"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нет</w:t>
            </w:r>
          </w:p>
        </w:tc>
        <w:tc>
          <w:tcPr>
            <w:tcW w:w="1701"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нет</w:t>
            </w:r>
          </w:p>
        </w:tc>
        <w:tc>
          <w:tcPr>
            <w:tcW w:w="1843"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слегка зеленоватая</w:t>
            </w:r>
          </w:p>
        </w:tc>
        <w:tc>
          <w:tcPr>
            <w:tcW w:w="2126"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нет</w:t>
            </w:r>
          </w:p>
        </w:tc>
      </w:tr>
      <w:tr w:rsidR="00A31EF3" w:rsidRPr="00A31EF3" w:rsidTr="003B7149">
        <w:tc>
          <w:tcPr>
            <w:tcW w:w="2410" w:type="dxa"/>
          </w:tcPr>
          <w:p w:rsidR="000E6065" w:rsidRPr="00A31EF3" w:rsidRDefault="000E6065" w:rsidP="001A0A20">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Наличие взвесей (цвет)</w:t>
            </w:r>
          </w:p>
        </w:tc>
        <w:tc>
          <w:tcPr>
            <w:tcW w:w="1985"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нет</w:t>
            </w:r>
          </w:p>
        </w:tc>
        <w:tc>
          <w:tcPr>
            <w:tcW w:w="1701"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песок</w:t>
            </w:r>
          </w:p>
        </w:tc>
        <w:tc>
          <w:tcPr>
            <w:tcW w:w="1843"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 xml:space="preserve">частицы растительного </w:t>
            </w:r>
            <w:r w:rsidRPr="00A31EF3">
              <w:rPr>
                <w:rFonts w:ascii="Times New Roman" w:eastAsia="Times New Roman" w:hAnsi="Times New Roman" w:cs="Times New Roman"/>
                <w:sz w:val="24"/>
                <w:szCs w:val="24"/>
                <w:bdr w:val="none" w:sz="0" w:space="0" w:color="auto" w:frame="1"/>
                <w:shd w:val="clear" w:color="auto" w:fill="FFFFFF"/>
                <w:lang w:eastAsia="ru-RU"/>
              </w:rPr>
              <w:lastRenderedPageBreak/>
              <w:t>происхождения</w:t>
            </w:r>
          </w:p>
        </w:tc>
        <w:tc>
          <w:tcPr>
            <w:tcW w:w="2126"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lastRenderedPageBreak/>
              <w:t>нет</w:t>
            </w:r>
          </w:p>
        </w:tc>
      </w:tr>
      <w:tr w:rsidR="00A31EF3" w:rsidRPr="00A31EF3" w:rsidTr="003B7149">
        <w:tc>
          <w:tcPr>
            <w:tcW w:w="2410" w:type="dxa"/>
          </w:tcPr>
          <w:p w:rsidR="000E6065" w:rsidRPr="00A31EF3" w:rsidRDefault="000E6065" w:rsidP="001A0A20">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lastRenderedPageBreak/>
              <w:t>Жёсткость (показатель)</w:t>
            </w:r>
          </w:p>
        </w:tc>
        <w:tc>
          <w:tcPr>
            <w:tcW w:w="1985"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жёсткая</w:t>
            </w:r>
          </w:p>
        </w:tc>
        <w:tc>
          <w:tcPr>
            <w:tcW w:w="1701"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жёсткая</w:t>
            </w:r>
          </w:p>
        </w:tc>
        <w:tc>
          <w:tcPr>
            <w:tcW w:w="1843"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жёсткая</w:t>
            </w:r>
          </w:p>
        </w:tc>
        <w:tc>
          <w:tcPr>
            <w:tcW w:w="2126"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очень жёсткая</w:t>
            </w:r>
          </w:p>
        </w:tc>
      </w:tr>
      <w:tr w:rsidR="00A31EF3" w:rsidRPr="00A31EF3" w:rsidTr="003B7149">
        <w:tc>
          <w:tcPr>
            <w:tcW w:w="2410" w:type="dxa"/>
          </w:tcPr>
          <w:p w:rsidR="000E6065" w:rsidRPr="00A31EF3" w:rsidRDefault="000E6065" w:rsidP="001A0A20">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Содержание железа (мг</w:t>
            </w:r>
            <w:r w:rsidRPr="00A31EF3">
              <w:rPr>
                <w:rFonts w:ascii="Times New Roman" w:eastAsia="Times New Roman" w:hAnsi="Times New Roman" w:cs="Times New Roman"/>
                <w:sz w:val="24"/>
                <w:szCs w:val="24"/>
                <w:bdr w:val="none" w:sz="0" w:space="0" w:color="auto" w:frame="1"/>
                <w:shd w:val="clear" w:color="auto" w:fill="FFFFFF"/>
                <w:lang w:val="en-US" w:eastAsia="ru-RU"/>
              </w:rPr>
              <w:t>/</w:t>
            </w:r>
            <w:r w:rsidRPr="00A31EF3">
              <w:rPr>
                <w:rFonts w:ascii="Times New Roman" w:eastAsia="Times New Roman" w:hAnsi="Times New Roman" w:cs="Times New Roman"/>
                <w:sz w:val="24"/>
                <w:szCs w:val="24"/>
                <w:bdr w:val="none" w:sz="0" w:space="0" w:color="auto" w:frame="1"/>
                <w:shd w:val="clear" w:color="auto" w:fill="FFFFFF"/>
                <w:lang w:eastAsia="ru-RU"/>
              </w:rPr>
              <w:t>л)</w:t>
            </w:r>
          </w:p>
        </w:tc>
        <w:tc>
          <w:tcPr>
            <w:tcW w:w="1985"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0,1</w:t>
            </w:r>
          </w:p>
        </w:tc>
        <w:tc>
          <w:tcPr>
            <w:tcW w:w="1701"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0,1</w:t>
            </w:r>
          </w:p>
        </w:tc>
        <w:tc>
          <w:tcPr>
            <w:tcW w:w="1843"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0,1</w:t>
            </w:r>
          </w:p>
        </w:tc>
        <w:tc>
          <w:tcPr>
            <w:tcW w:w="2126"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0,1</w:t>
            </w:r>
          </w:p>
        </w:tc>
      </w:tr>
      <w:tr w:rsidR="00A31EF3" w:rsidRPr="00A31EF3" w:rsidTr="003B7149">
        <w:tc>
          <w:tcPr>
            <w:tcW w:w="2410" w:type="dxa"/>
          </w:tcPr>
          <w:p w:rsidR="000E6065" w:rsidRPr="00A31EF3" w:rsidRDefault="000E6065" w:rsidP="001A0A20">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Содержание хлоридов (наличие, концентрация)</w:t>
            </w:r>
          </w:p>
        </w:tc>
        <w:tc>
          <w:tcPr>
            <w:tcW w:w="1985"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отсутствуют</w:t>
            </w:r>
          </w:p>
        </w:tc>
        <w:tc>
          <w:tcPr>
            <w:tcW w:w="1701"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отсутствуют</w:t>
            </w:r>
          </w:p>
        </w:tc>
        <w:tc>
          <w:tcPr>
            <w:tcW w:w="1843"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наличие</w:t>
            </w:r>
          </w:p>
        </w:tc>
        <w:tc>
          <w:tcPr>
            <w:tcW w:w="2126"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наличие</w:t>
            </w:r>
          </w:p>
        </w:tc>
      </w:tr>
      <w:tr w:rsidR="00A31EF3" w:rsidRPr="00A31EF3" w:rsidTr="003B7149">
        <w:tc>
          <w:tcPr>
            <w:tcW w:w="2410" w:type="dxa"/>
          </w:tcPr>
          <w:p w:rsidR="000E6065" w:rsidRPr="00A31EF3" w:rsidRDefault="000E6065" w:rsidP="001A0A20">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Содержание нитритов (мг</w:t>
            </w:r>
            <w:r w:rsidRPr="00A31EF3">
              <w:rPr>
                <w:rFonts w:ascii="Times New Roman" w:eastAsia="Times New Roman" w:hAnsi="Times New Roman" w:cs="Times New Roman"/>
                <w:sz w:val="24"/>
                <w:szCs w:val="24"/>
                <w:bdr w:val="none" w:sz="0" w:space="0" w:color="auto" w:frame="1"/>
                <w:shd w:val="clear" w:color="auto" w:fill="FFFFFF"/>
                <w:lang w:val="en-US" w:eastAsia="ru-RU"/>
              </w:rPr>
              <w:t>/</w:t>
            </w:r>
            <w:r w:rsidRPr="00A31EF3">
              <w:rPr>
                <w:rFonts w:ascii="Times New Roman" w:eastAsia="Times New Roman" w:hAnsi="Times New Roman" w:cs="Times New Roman"/>
                <w:sz w:val="24"/>
                <w:szCs w:val="24"/>
                <w:bdr w:val="none" w:sz="0" w:space="0" w:color="auto" w:frame="1"/>
                <w:shd w:val="clear" w:color="auto" w:fill="FFFFFF"/>
                <w:lang w:eastAsia="ru-RU"/>
              </w:rPr>
              <w:t>л)</w:t>
            </w:r>
          </w:p>
        </w:tc>
        <w:tc>
          <w:tcPr>
            <w:tcW w:w="1985"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w:t>
            </w:r>
          </w:p>
        </w:tc>
        <w:tc>
          <w:tcPr>
            <w:tcW w:w="1701"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w:t>
            </w:r>
          </w:p>
        </w:tc>
        <w:tc>
          <w:tcPr>
            <w:tcW w:w="1843"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1</w:t>
            </w:r>
          </w:p>
        </w:tc>
        <w:tc>
          <w:tcPr>
            <w:tcW w:w="2126"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1</w:t>
            </w:r>
          </w:p>
        </w:tc>
      </w:tr>
      <w:tr w:rsidR="00A31EF3" w:rsidRPr="00A31EF3" w:rsidTr="003B7149">
        <w:tc>
          <w:tcPr>
            <w:tcW w:w="2410" w:type="dxa"/>
          </w:tcPr>
          <w:p w:rsidR="000E6065" w:rsidRPr="00A31EF3" w:rsidRDefault="000E6065" w:rsidP="001A0A20">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рН</w:t>
            </w:r>
          </w:p>
        </w:tc>
        <w:tc>
          <w:tcPr>
            <w:tcW w:w="1985"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6,8</w:t>
            </w:r>
          </w:p>
        </w:tc>
        <w:tc>
          <w:tcPr>
            <w:tcW w:w="1701"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6,7</w:t>
            </w:r>
          </w:p>
        </w:tc>
        <w:tc>
          <w:tcPr>
            <w:tcW w:w="1843"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6,4</w:t>
            </w:r>
          </w:p>
        </w:tc>
        <w:tc>
          <w:tcPr>
            <w:tcW w:w="2126"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6,1</w:t>
            </w:r>
          </w:p>
        </w:tc>
      </w:tr>
      <w:tr w:rsidR="00A31EF3" w:rsidRPr="00A31EF3" w:rsidTr="003B7149">
        <w:tc>
          <w:tcPr>
            <w:tcW w:w="2410" w:type="dxa"/>
          </w:tcPr>
          <w:p w:rsidR="000E6065" w:rsidRPr="00A31EF3" w:rsidRDefault="000E6065" w:rsidP="001A0A20">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Электропроводность</w:t>
            </w:r>
            <w:r w:rsidRPr="00A31EF3">
              <w:rPr>
                <w:rFonts w:ascii="Times New Roman" w:hAnsi="Times New Roman" w:cs="Times New Roman"/>
                <w:sz w:val="24"/>
                <w:szCs w:val="24"/>
              </w:rPr>
              <w:t xml:space="preserve"> </w:t>
            </w:r>
            <w:r w:rsidRPr="00A31EF3">
              <w:rPr>
                <w:rFonts w:ascii="Times New Roman" w:eastAsia="Times New Roman" w:hAnsi="Times New Roman" w:cs="Times New Roman"/>
                <w:sz w:val="24"/>
                <w:szCs w:val="24"/>
                <w:bdr w:val="none" w:sz="0" w:space="0" w:color="auto" w:frame="1"/>
                <w:shd w:val="clear" w:color="auto" w:fill="FFFFFF"/>
                <w:lang w:eastAsia="ru-RU"/>
              </w:rPr>
              <w:t>(</w:t>
            </w:r>
            <w:proofErr w:type="spellStart"/>
            <w:r w:rsidRPr="00A31EF3">
              <w:rPr>
                <w:rFonts w:ascii="Times New Roman" w:eastAsia="Times New Roman" w:hAnsi="Times New Roman" w:cs="Times New Roman"/>
                <w:sz w:val="24"/>
                <w:szCs w:val="24"/>
                <w:bdr w:val="none" w:sz="0" w:space="0" w:color="auto" w:frame="1"/>
                <w:shd w:val="clear" w:color="auto" w:fill="FFFFFF"/>
                <w:lang w:eastAsia="ru-RU"/>
              </w:rPr>
              <w:t>мкСм</w:t>
            </w:r>
            <w:proofErr w:type="spellEnd"/>
            <w:r w:rsidRPr="00A31EF3">
              <w:rPr>
                <w:rFonts w:ascii="Times New Roman" w:eastAsia="Times New Roman" w:hAnsi="Times New Roman" w:cs="Times New Roman"/>
                <w:sz w:val="24"/>
                <w:szCs w:val="24"/>
                <w:bdr w:val="none" w:sz="0" w:space="0" w:color="auto" w:frame="1"/>
                <w:shd w:val="clear" w:color="auto" w:fill="FFFFFF"/>
                <w:lang w:val="en-US" w:eastAsia="ru-RU"/>
              </w:rPr>
              <w:t>/</w:t>
            </w:r>
            <w:proofErr w:type="gramStart"/>
            <w:r w:rsidRPr="00A31EF3">
              <w:rPr>
                <w:rFonts w:ascii="Times New Roman" w:eastAsia="Times New Roman" w:hAnsi="Times New Roman" w:cs="Times New Roman"/>
                <w:sz w:val="24"/>
                <w:szCs w:val="24"/>
                <w:bdr w:val="none" w:sz="0" w:space="0" w:color="auto" w:frame="1"/>
                <w:shd w:val="clear" w:color="auto" w:fill="FFFFFF"/>
                <w:lang w:eastAsia="ru-RU"/>
              </w:rPr>
              <w:t>см</w:t>
            </w:r>
            <w:proofErr w:type="gramEnd"/>
            <w:r w:rsidRPr="00A31EF3">
              <w:rPr>
                <w:rFonts w:ascii="Times New Roman" w:eastAsia="Times New Roman" w:hAnsi="Times New Roman" w:cs="Times New Roman"/>
                <w:sz w:val="24"/>
                <w:szCs w:val="24"/>
                <w:bdr w:val="none" w:sz="0" w:space="0" w:color="auto" w:frame="1"/>
                <w:shd w:val="clear" w:color="auto" w:fill="FFFFFF"/>
                <w:lang w:eastAsia="ru-RU"/>
              </w:rPr>
              <w:t xml:space="preserve">) </w:t>
            </w:r>
          </w:p>
        </w:tc>
        <w:tc>
          <w:tcPr>
            <w:tcW w:w="1985"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578</w:t>
            </w:r>
          </w:p>
        </w:tc>
        <w:tc>
          <w:tcPr>
            <w:tcW w:w="1701"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590</w:t>
            </w:r>
          </w:p>
        </w:tc>
        <w:tc>
          <w:tcPr>
            <w:tcW w:w="1843"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610</w:t>
            </w:r>
          </w:p>
        </w:tc>
        <w:tc>
          <w:tcPr>
            <w:tcW w:w="2126"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618</w:t>
            </w:r>
          </w:p>
        </w:tc>
      </w:tr>
    </w:tbl>
    <w:p w:rsidR="009F04EA" w:rsidRPr="00A31EF3" w:rsidRDefault="009F04EA" w:rsidP="002031CE">
      <w:pPr>
        <w:jc w:val="both"/>
        <w:rPr>
          <w:rFonts w:ascii="Times New Roman" w:hAnsi="Times New Roman" w:cs="Times New Roman"/>
          <w:bCs/>
          <w:sz w:val="24"/>
          <w:szCs w:val="24"/>
        </w:rPr>
      </w:pPr>
    </w:p>
    <w:p w:rsidR="00296BEE" w:rsidRPr="00A31EF3" w:rsidRDefault="00296BEE" w:rsidP="00296BEE">
      <w:pPr>
        <w:jc w:val="center"/>
        <w:rPr>
          <w:rFonts w:ascii="Times New Roman" w:hAnsi="Times New Roman" w:cs="Times New Roman"/>
          <w:bCs/>
          <w:sz w:val="28"/>
          <w:szCs w:val="28"/>
        </w:rPr>
      </w:pPr>
      <w:r w:rsidRPr="00A31EF3">
        <w:rPr>
          <w:rFonts w:ascii="Times New Roman" w:eastAsia="Times New Roman" w:hAnsi="Times New Roman" w:cs="Times New Roman"/>
          <w:sz w:val="28"/>
          <w:szCs w:val="28"/>
          <w:bdr w:val="none" w:sz="0" w:space="0" w:color="auto" w:frame="1"/>
          <w:shd w:val="clear" w:color="auto" w:fill="FFFFFF"/>
          <w:lang w:eastAsia="ru-RU"/>
        </w:rPr>
        <w:t xml:space="preserve">Динамика показателей для родника  </w:t>
      </w:r>
      <w:r w:rsidRPr="00A31EF3">
        <w:rPr>
          <w:rFonts w:ascii="Times New Roman" w:hAnsi="Times New Roman" w:cs="Times New Roman"/>
          <w:bCs/>
          <w:sz w:val="28"/>
          <w:szCs w:val="28"/>
        </w:rPr>
        <w:t>«Семь ключей»</w:t>
      </w:r>
    </w:p>
    <w:p w:rsidR="00B043E5" w:rsidRPr="00A31EF3" w:rsidRDefault="00B043E5" w:rsidP="00B043E5">
      <w:pPr>
        <w:jc w:val="right"/>
        <w:rPr>
          <w:rFonts w:ascii="Times New Roman" w:hAnsi="Times New Roman" w:cs="Times New Roman"/>
          <w:bCs/>
          <w:sz w:val="28"/>
          <w:szCs w:val="28"/>
        </w:rPr>
      </w:pPr>
      <w:r w:rsidRPr="00A31EF3">
        <w:rPr>
          <w:rFonts w:ascii="Times New Roman" w:eastAsia="Times New Roman" w:hAnsi="Times New Roman" w:cs="Times New Roman"/>
          <w:sz w:val="28"/>
          <w:szCs w:val="28"/>
          <w:bdr w:val="none" w:sz="0" w:space="0" w:color="auto" w:frame="1"/>
          <w:shd w:val="clear" w:color="auto" w:fill="FFFFFF"/>
          <w:lang w:eastAsia="ru-RU"/>
        </w:rPr>
        <w:t>Таблица 9</w:t>
      </w:r>
    </w:p>
    <w:tbl>
      <w:tblPr>
        <w:tblStyle w:val="a9"/>
        <w:tblW w:w="10065" w:type="dxa"/>
        <w:tblInd w:w="-34" w:type="dxa"/>
        <w:tblLayout w:type="fixed"/>
        <w:tblLook w:val="04A0" w:firstRow="1" w:lastRow="0" w:firstColumn="1" w:lastColumn="0" w:noHBand="0" w:noVBand="1"/>
      </w:tblPr>
      <w:tblGrid>
        <w:gridCol w:w="2269"/>
        <w:gridCol w:w="2126"/>
        <w:gridCol w:w="1701"/>
        <w:gridCol w:w="1843"/>
        <w:gridCol w:w="2126"/>
      </w:tblGrid>
      <w:tr w:rsidR="00A31EF3" w:rsidRPr="00A31EF3" w:rsidTr="003B7149">
        <w:trPr>
          <w:cantSplit/>
          <w:trHeight w:val="482"/>
        </w:trPr>
        <w:tc>
          <w:tcPr>
            <w:tcW w:w="2269" w:type="dxa"/>
          </w:tcPr>
          <w:p w:rsidR="00296BEE" w:rsidRPr="00A31EF3" w:rsidRDefault="00296BEE" w:rsidP="001A0A20">
            <w:pPr>
              <w:jc w:val="center"/>
              <w:textAlignment w:val="baseline"/>
              <w:rPr>
                <w:rFonts w:ascii="Times New Roman" w:eastAsia="Times New Roman" w:hAnsi="Times New Roman" w:cs="Times New Roman"/>
                <w:b/>
                <w:i/>
                <w:sz w:val="24"/>
                <w:szCs w:val="24"/>
                <w:bdr w:val="none" w:sz="0" w:space="0" w:color="auto" w:frame="1"/>
                <w:shd w:val="clear" w:color="auto" w:fill="FFFFFF"/>
                <w:lang w:eastAsia="ru-RU"/>
              </w:rPr>
            </w:pPr>
            <w:r w:rsidRPr="00A31EF3">
              <w:rPr>
                <w:rFonts w:ascii="Times New Roman" w:eastAsia="Times New Roman" w:hAnsi="Times New Roman" w:cs="Times New Roman"/>
                <w:b/>
                <w:i/>
                <w:sz w:val="24"/>
                <w:szCs w:val="24"/>
                <w:bdr w:val="none" w:sz="0" w:space="0" w:color="auto" w:frame="1"/>
                <w:shd w:val="clear" w:color="auto" w:fill="FFFFFF"/>
                <w:lang w:eastAsia="ru-RU"/>
              </w:rPr>
              <w:t>Показатель</w:t>
            </w:r>
          </w:p>
        </w:tc>
        <w:tc>
          <w:tcPr>
            <w:tcW w:w="2126" w:type="dxa"/>
          </w:tcPr>
          <w:p w:rsidR="00296BEE" w:rsidRPr="00A31EF3" w:rsidRDefault="00296BEE" w:rsidP="001A0A20">
            <w:pPr>
              <w:jc w:val="center"/>
              <w:textAlignment w:val="baseline"/>
              <w:rPr>
                <w:rFonts w:ascii="Times New Roman" w:eastAsia="Times New Roman" w:hAnsi="Times New Roman" w:cs="Times New Roman"/>
                <w:b/>
                <w:i/>
                <w:sz w:val="24"/>
                <w:szCs w:val="24"/>
                <w:bdr w:val="none" w:sz="0" w:space="0" w:color="auto" w:frame="1"/>
                <w:shd w:val="clear" w:color="auto" w:fill="FFFFFF"/>
                <w:lang w:eastAsia="ru-RU"/>
              </w:rPr>
            </w:pPr>
            <w:r w:rsidRPr="00A31EF3">
              <w:rPr>
                <w:rFonts w:ascii="Times New Roman" w:eastAsia="Times New Roman" w:hAnsi="Times New Roman" w:cs="Times New Roman"/>
                <w:b/>
                <w:i/>
                <w:sz w:val="24"/>
                <w:szCs w:val="24"/>
                <w:bdr w:val="none" w:sz="0" w:space="0" w:color="auto" w:frame="1"/>
                <w:shd w:val="clear" w:color="auto" w:fill="FFFFFF"/>
                <w:lang w:eastAsia="ru-RU"/>
              </w:rPr>
              <w:t>январь</w:t>
            </w:r>
          </w:p>
          <w:p w:rsidR="00296BEE" w:rsidRPr="00A31EF3" w:rsidRDefault="00296BEE" w:rsidP="001A0A20">
            <w:pPr>
              <w:jc w:val="center"/>
              <w:textAlignment w:val="baseline"/>
              <w:rPr>
                <w:rFonts w:ascii="Times New Roman" w:eastAsia="Times New Roman" w:hAnsi="Times New Roman" w:cs="Times New Roman"/>
                <w:b/>
                <w:i/>
                <w:sz w:val="24"/>
                <w:szCs w:val="24"/>
                <w:bdr w:val="none" w:sz="0" w:space="0" w:color="auto" w:frame="1"/>
                <w:shd w:val="clear" w:color="auto" w:fill="FFFFFF"/>
                <w:lang w:eastAsia="ru-RU"/>
              </w:rPr>
            </w:pPr>
            <w:r w:rsidRPr="00A31EF3">
              <w:rPr>
                <w:rFonts w:ascii="Times New Roman" w:eastAsia="Times New Roman" w:hAnsi="Times New Roman" w:cs="Times New Roman"/>
                <w:b/>
                <w:i/>
                <w:sz w:val="24"/>
                <w:szCs w:val="24"/>
                <w:bdr w:val="none" w:sz="0" w:space="0" w:color="auto" w:frame="1"/>
                <w:shd w:val="clear" w:color="auto" w:fill="FFFFFF"/>
                <w:lang w:eastAsia="ru-RU"/>
              </w:rPr>
              <w:t>2021 года</w:t>
            </w:r>
          </w:p>
        </w:tc>
        <w:tc>
          <w:tcPr>
            <w:tcW w:w="1701" w:type="dxa"/>
          </w:tcPr>
          <w:p w:rsidR="00296BEE" w:rsidRPr="00A31EF3" w:rsidRDefault="00296BEE" w:rsidP="001A0A20">
            <w:pPr>
              <w:jc w:val="center"/>
              <w:textAlignment w:val="baseline"/>
              <w:rPr>
                <w:rFonts w:ascii="Times New Roman" w:eastAsia="Times New Roman" w:hAnsi="Times New Roman" w:cs="Times New Roman"/>
                <w:b/>
                <w:i/>
                <w:sz w:val="24"/>
                <w:szCs w:val="24"/>
                <w:bdr w:val="none" w:sz="0" w:space="0" w:color="auto" w:frame="1"/>
                <w:shd w:val="clear" w:color="auto" w:fill="FFFFFF"/>
                <w:lang w:eastAsia="ru-RU"/>
              </w:rPr>
            </w:pPr>
            <w:r w:rsidRPr="00A31EF3">
              <w:rPr>
                <w:rFonts w:ascii="Times New Roman" w:eastAsia="Times New Roman" w:hAnsi="Times New Roman" w:cs="Times New Roman"/>
                <w:b/>
                <w:i/>
                <w:sz w:val="24"/>
                <w:szCs w:val="24"/>
                <w:bdr w:val="none" w:sz="0" w:space="0" w:color="auto" w:frame="1"/>
                <w:shd w:val="clear" w:color="auto" w:fill="FFFFFF"/>
                <w:lang w:eastAsia="ru-RU"/>
              </w:rPr>
              <w:t xml:space="preserve">апрель  </w:t>
            </w:r>
          </w:p>
          <w:p w:rsidR="00296BEE" w:rsidRPr="00A31EF3" w:rsidRDefault="00296BEE" w:rsidP="001A0A20">
            <w:pPr>
              <w:jc w:val="center"/>
              <w:textAlignment w:val="baseline"/>
              <w:rPr>
                <w:rFonts w:ascii="Times New Roman" w:eastAsia="Times New Roman" w:hAnsi="Times New Roman" w:cs="Times New Roman"/>
                <w:b/>
                <w:i/>
                <w:sz w:val="24"/>
                <w:szCs w:val="24"/>
                <w:bdr w:val="none" w:sz="0" w:space="0" w:color="auto" w:frame="1"/>
                <w:shd w:val="clear" w:color="auto" w:fill="FFFFFF"/>
                <w:lang w:eastAsia="ru-RU"/>
              </w:rPr>
            </w:pPr>
            <w:r w:rsidRPr="00A31EF3">
              <w:rPr>
                <w:rFonts w:ascii="Times New Roman" w:eastAsia="Times New Roman" w:hAnsi="Times New Roman" w:cs="Times New Roman"/>
                <w:b/>
                <w:i/>
                <w:sz w:val="24"/>
                <w:szCs w:val="24"/>
                <w:bdr w:val="none" w:sz="0" w:space="0" w:color="auto" w:frame="1"/>
                <w:shd w:val="clear" w:color="auto" w:fill="FFFFFF"/>
                <w:lang w:eastAsia="ru-RU"/>
              </w:rPr>
              <w:t>2021 года</w:t>
            </w:r>
          </w:p>
        </w:tc>
        <w:tc>
          <w:tcPr>
            <w:tcW w:w="1843" w:type="dxa"/>
          </w:tcPr>
          <w:p w:rsidR="00296BEE" w:rsidRPr="00A31EF3" w:rsidRDefault="00296BEE" w:rsidP="001A0A20">
            <w:pPr>
              <w:jc w:val="center"/>
              <w:textAlignment w:val="baseline"/>
              <w:rPr>
                <w:rFonts w:ascii="Times New Roman" w:eastAsia="Times New Roman" w:hAnsi="Times New Roman" w:cs="Times New Roman"/>
                <w:b/>
                <w:i/>
                <w:sz w:val="24"/>
                <w:szCs w:val="24"/>
                <w:bdr w:val="none" w:sz="0" w:space="0" w:color="auto" w:frame="1"/>
                <w:shd w:val="clear" w:color="auto" w:fill="FFFFFF"/>
                <w:lang w:eastAsia="ru-RU"/>
              </w:rPr>
            </w:pPr>
            <w:r w:rsidRPr="00A31EF3">
              <w:rPr>
                <w:rFonts w:ascii="Times New Roman" w:eastAsia="Times New Roman" w:hAnsi="Times New Roman" w:cs="Times New Roman"/>
                <w:b/>
                <w:i/>
                <w:sz w:val="24"/>
                <w:szCs w:val="24"/>
                <w:bdr w:val="none" w:sz="0" w:space="0" w:color="auto" w:frame="1"/>
                <w:shd w:val="clear" w:color="auto" w:fill="FFFFFF"/>
                <w:lang w:eastAsia="ru-RU"/>
              </w:rPr>
              <w:t xml:space="preserve">июль  </w:t>
            </w:r>
          </w:p>
          <w:p w:rsidR="00296BEE" w:rsidRPr="00A31EF3" w:rsidRDefault="00296BEE" w:rsidP="001A0A20">
            <w:pPr>
              <w:jc w:val="center"/>
              <w:textAlignment w:val="baseline"/>
              <w:rPr>
                <w:rFonts w:ascii="Times New Roman" w:eastAsia="Times New Roman" w:hAnsi="Times New Roman" w:cs="Times New Roman"/>
                <w:b/>
                <w:i/>
                <w:sz w:val="24"/>
                <w:szCs w:val="24"/>
                <w:bdr w:val="none" w:sz="0" w:space="0" w:color="auto" w:frame="1"/>
                <w:shd w:val="clear" w:color="auto" w:fill="FFFFFF"/>
                <w:lang w:eastAsia="ru-RU"/>
              </w:rPr>
            </w:pPr>
            <w:r w:rsidRPr="00A31EF3">
              <w:rPr>
                <w:rFonts w:ascii="Times New Roman" w:eastAsia="Times New Roman" w:hAnsi="Times New Roman" w:cs="Times New Roman"/>
                <w:b/>
                <w:i/>
                <w:sz w:val="24"/>
                <w:szCs w:val="24"/>
                <w:bdr w:val="none" w:sz="0" w:space="0" w:color="auto" w:frame="1"/>
                <w:shd w:val="clear" w:color="auto" w:fill="FFFFFF"/>
                <w:lang w:eastAsia="ru-RU"/>
              </w:rPr>
              <w:t>2021 года</w:t>
            </w:r>
          </w:p>
        </w:tc>
        <w:tc>
          <w:tcPr>
            <w:tcW w:w="2126" w:type="dxa"/>
          </w:tcPr>
          <w:p w:rsidR="00296BEE" w:rsidRPr="00A31EF3" w:rsidRDefault="00296BEE" w:rsidP="001A0A20">
            <w:pPr>
              <w:jc w:val="center"/>
              <w:textAlignment w:val="baseline"/>
              <w:rPr>
                <w:rFonts w:ascii="Times New Roman" w:eastAsia="Times New Roman" w:hAnsi="Times New Roman" w:cs="Times New Roman"/>
                <w:b/>
                <w:i/>
                <w:sz w:val="24"/>
                <w:szCs w:val="24"/>
                <w:bdr w:val="none" w:sz="0" w:space="0" w:color="auto" w:frame="1"/>
                <w:shd w:val="clear" w:color="auto" w:fill="FFFFFF"/>
                <w:lang w:eastAsia="ru-RU"/>
              </w:rPr>
            </w:pPr>
            <w:r w:rsidRPr="00A31EF3">
              <w:rPr>
                <w:rFonts w:ascii="Times New Roman" w:eastAsia="Times New Roman" w:hAnsi="Times New Roman" w:cs="Times New Roman"/>
                <w:b/>
                <w:i/>
                <w:sz w:val="24"/>
                <w:szCs w:val="24"/>
                <w:bdr w:val="none" w:sz="0" w:space="0" w:color="auto" w:frame="1"/>
                <w:shd w:val="clear" w:color="auto" w:fill="FFFFFF"/>
                <w:lang w:eastAsia="ru-RU"/>
              </w:rPr>
              <w:t>октябрь</w:t>
            </w:r>
          </w:p>
          <w:p w:rsidR="00296BEE" w:rsidRPr="00A31EF3" w:rsidRDefault="00296BEE" w:rsidP="001A0A20">
            <w:pPr>
              <w:jc w:val="center"/>
              <w:textAlignment w:val="baseline"/>
              <w:rPr>
                <w:rFonts w:ascii="Times New Roman" w:eastAsia="Times New Roman" w:hAnsi="Times New Roman" w:cs="Times New Roman"/>
                <w:b/>
                <w:i/>
                <w:sz w:val="24"/>
                <w:szCs w:val="24"/>
                <w:bdr w:val="none" w:sz="0" w:space="0" w:color="auto" w:frame="1"/>
                <w:shd w:val="clear" w:color="auto" w:fill="FFFFFF"/>
                <w:lang w:eastAsia="ru-RU"/>
              </w:rPr>
            </w:pPr>
            <w:r w:rsidRPr="00A31EF3">
              <w:rPr>
                <w:rFonts w:ascii="Times New Roman" w:eastAsia="Times New Roman" w:hAnsi="Times New Roman" w:cs="Times New Roman"/>
                <w:b/>
                <w:i/>
                <w:sz w:val="24"/>
                <w:szCs w:val="24"/>
                <w:bdr w:val="none" w:sz="0" w:space="0" w:color="auto" w:frame="1"/>
                <w:shd w:val="clear" w:color="auto" w:fill="FFFFFF"/>
                <w:lang w:eastAsia="ru-RU"/>
              </w:rPr>
              <w:t>2021 года</w:t>
            </w:r>
          </w:p>
        </w:tc>
      </w:tr>
      <w:tr w:rsidR="00A31EF3" w:rsidRPr="00A31EF3" w:rsidTr="003B7149">
        <w:tc>
          <w:tcPr>
            <w:tcW w:w="2269" w:type="dxa"/>
          </w:tcPr>
          <w:p w:rsidR="000E6065" w:rsidRPr="00A31EF3" w:rsidRDefault="000E6065" w:rsidP="001A0A20">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Запах</w:t>
            </w:r>
          </w:p>
        </w:tc>
        <w:tc>
          <w:tcPr>
            <w:tcW w:w="2126"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0 - I</w:t>
            </w:r>
          </w:p>
        </w:tc>
        <w:tc>
          <w:tcPr>
            <w:tcW w:w="1701"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0 - I</w:t>
            </w:r>
          </w:p>
        </w:tc>
        <w:tc>
          <w:tcPr>
            <w:tcW w:w="1843"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0 - I</w:t>
            </w:r>
          </w:p>
        </w:tc>
        <w:tc>
          <w:tcPr>
            <w:tcW w:w="2126"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0 - I</w:t>
            </w:r>
          </w:p>
        </w:tc>
      </w:tr>
      <w:tr w:rsidR="00A31EF3" w:rsidRPr="00A31EF3" w:rsidTr="003B7149">
        <w:tc>
          <w:tcPr>
            <w:tcW w:w="2269" w:type="dxa"/>
          </w:tcPr>
          <w:p w:rsidR="000E6065" w:rsidRPr="00A31EF3" w:rsidRDefault="000E6065" w:rsidP="001A0A20">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Прозрачность (</w:t>
            </w:r>
            <w:proofErr w:type="gramStart"/>
            <w:r w:rsidRPr="00A31EF3">
              <w:rPr>
                <w:rFonts w:ascii="Times New Roman" w:eastAsia="Times New Roman" w:hAnsi="Times New Roman" w:cs="Times New Roman"/>
                <w:sz w:val="24"/>
                <w:szCs w:val="24"/>
                <w:bdr w:val="none" w:sz="0" w:space="0" w:color="auto" w:frame="1"/>
                <w:shd w:val="clear" w:color="auto" w:fill="FFFFFF"/>
                <w:lang w:eastAsia="ru-RU"/>
              </w:rPr>
              <w:t>см</w:t>
            </w:r>
            <w:proofErr w:type="gramEnd"/>
            <w:r w:rsidRPr="00A31EF3">
              <w:rPr>
                <w:rFonts w:ascii="Times New Roman" w:eastAsia="Times New Roman" w:hAnsi="Times New Roman" w:cs="Times New Roman"/>
                <w:sz w:val="24"/>
                <w:szCs w:val="24"/>
                <w:bdr w:val="none" w:sz="0" w:space="0" w:color="auto" w:frame="1"/>
                <w:shd w:val="clear" w:color="auto" w:fill="FFFFFF"/>
                <w:lang w:eastAsia="ru-RU"/>
              </w:rPr>
              <w:t>)</w:t>
            </w:r>
          </w:p>
        </w:tc>
        <w:tc>
          <w:tcPr>
            <w:tcW w:w="2126"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28</w:t>
            </w:r>
          </w:p>
        </w:tc>
        <w:tc>
          <w:tcPr>
            <w:tcW w:w="1701"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28</w:t>
            </w:r>
          </w:p>
        </w:tc>
        <w:tc>
          <w:tcPr>
            <w:tcW w:w="1843"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27,5</w:t>
            </w:r>
          </w:p>
        </w:tc>
        <w:tc>
          <w:tcPr>
            <w:tcW w:w="2126"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28</w:t>
            </w:r>
          </w:p>
        </w:tc>
      </w:tr>
      <w:tr w:rsidR="00A31EF3" w:rsidRPr="00A31EF3" w:rsidTr="003B7149">
        <w:tc>
          <w:tcPr>
            <w:tcW w:w="2269" w:type="dxa"/>
          </w:tcPr>
          <w:p w:rsidR="000E6065" w:rsidRPr="00A31EF3" w:rsidRDefault="000E6065" w:rsidP="001A0A20">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Цветность</w:t>
            </w:r>
          </w:p>
        </w:tc>
        <w:tc>
          <w:tcPr>
            <w:tcW w:w="2126"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нет</w:t>
            </w:r>
          </w:p>
        </w:tc>
        <w:tc>
          <w:tcPr>
            <w:tcW w:w="1701"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нет</w:t>
            </w:r>
          </w:p>
        </w:tc>
        <w:tc>
          <w:tcPr>
            <w:tcW w:w="1843"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нет</w:t>
            </w:r>
          </w:p>
        </w:tc>
        <w:tc>
          <w:tcPr>
            <w:tcW w:w="2126"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нет</w:t>
            </w:r>
          </w:p>
        </w:tc>
      </w:tr>
      <w:tr w:rsidR="00A31EF3" w:rsidRPr="00A31EF3" w:rsidTr="003B7149">
        <w:tc>
          <w:tcPr>
            <w:tcW w:w="2269" w:type="dxa"/>
          </w:tcPr>
          <w:p w:rsidR="000E6065" w:rsidRPr="00A31EF3" w:rsidRDefault="000E6065" w:rsidP="001A0A20">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Наличие взвесей (цвет)</w:t>
            </w:r>
          </w:p>
        </w:tc>
        <w:tc>
          <w:tcPr>
            <w:tcW w:w="2126"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нет</w:t>
            </w:r>
          </w:p>
        </w:tc>
        <w:tc>
          <w:tcPr>
            <w:tcW w:w="1701"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нет</w:t>
            </w:r>
          </w:p>
        </w:tc>
        <w:tc>
          <w:tcPr>
            <w:tcW w:w="1843"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нет</w:t>
            </w:r>
          </w:p>
        </w:tc>
        <w:tc>
          <w:tcPr>
            <w:tcW w:w="2126"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нет</w:t>
            </w:r>
          </w:p>
        </w:tc>
      </w:tr>
      <w:tr w:rsidR="00A31EF3" w:rsidRPr="00A31EF3" w:rsidTr="003B7149">
        <w:tc>
          <w:tcPr>
            <w:tcW w:w="2269" w:type="dxa"/>
          </w:tcPr>
          <w:p w:rsidR="000E6065" w:rsidRPr="00A31EF3" w:rsidRDefault="000E6065" w:rsidP="001A0A20">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Жёсткость (показатель)</w:t>
            </w:r>
          </w:p>
        </w:tc>
        <w:tc>
          <w:tcPr>
            <w:tcW w:w="2126"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средней жёсткости</w:t>
            </w:r>
          </w:p>
        </w:tc>
        <w:tc>
          <w:tcPr>
            <w:tcW w:w="1701"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средней жёсткости</w:t>
            </w:r>
          </w:p>
        </w:tc>
        <w:tc>
          <w:tcPr>
            <w:tcW w:w="1843"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средней жёсткости</w:t>
            </w:r>
          </w:p>
        </w:tc>
        <w:tc>
          <w:tcPr>
            <w:tcW w:w="2126"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средней жёсткости</w:t>
            </w:r>
          </w:p>
        </w:tc>
      </w:tr>
      <w:tr w:rsidR="00A31EF3" w:rsidRPr="00A31EF3" w:rsidTr="003B7149">
        <w:tc>
          <w:tcPr>
            <w:tcW w:w="2269" w:type="dxa"/>
          </w:tcPr>
          <w:p w:rsidR="000E6065" w:rsidRPr="00A31EF3" w:rsidRDefault="000E6065" w:rsidP="001A0A20">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Содержание железа (мг</w:t>
            </w:r>
            <w:r w:rsidRPr="00A31EF3">
              <w:rPr>
                <w:rFonts w:ascii="Times New Roman" w:eastAsia="Times New Roman" w:hAnsi="Times New Roman" w:cs="Times New Roman"/>
                <w:sz w:val="24"/>
                <w:szCs w:val="24"/>
                <w:bdr w:val="none" w:sz="0" w:space="0" w:color="auto" w:frame="1"/>
                <w:shd w:val="clear" w:color="auto" w:fill="FFFFFF"/>
                <w:lang w:val="en-US" w:eastAsia="ru-RU"/>
              </w:rPr>
              <w:t>/</w:t>
            </w:r>
            <w:r w:rsidRPr="00A31EF3">
              <w:rPr>
                <w:rFonts w:ascii="Times New Roman" w:eastAsia="Times New Roman" w:hAnsi="Times New Roman" w:cs="Times New Roman"/>
                <w:sz w:val="24"/>
                <w:szCs w:val="24"/>
                <w:bdr w:val="none" w:sz="0" w:space="0" w:color="auto" w:frame="1"/>
                <w:shd w:val="clear" w:color="auto" w:fill="FFFFFF"/>
                <w:lang w:eastAsia="ru-RU"/>
              </w:rPr>
              <w:t>л)</w:t>
            </w:r>
          </w:p>
        </w:tc>
        <w:tc>
          <w:tcPr>
            <w:tcW w:w="2126"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менее 0.05</w:t>
            </w:r>
          </w:p>
        </w:tc>
        <w:tc>
          <w:tcPr>
            <w:tcW w:w="1701"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менее 0.05</w:t>
            </w:r>
          </w:p>
        </w:tc>
        <w:tc>
          <w:tcPr>
            <w:tcW w:w="1843"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менее 0.05</w:t>
            </w:r>
          </w:p>
        </w:tc>
        <w:tc>
          <w:tcPr>
            <w:tcW w:w="2126"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менее 0.05</w:t>
            </w:r>
          </w:p>
        </w:tc>
      </w:tr>
      <w:tr w:rsidR="00A31EF3" w:rsidRPr="00A31EF3" w:rsidTr="003B7149">
        <w:tc>
          <w:tcPr>
            <w:tcW w:w="2269" w:type="dxa"/>
          </w:tcPr>
          <w:p w:rsidR="000E6065" w:rsidRPr="00A31EF3" w:rsidRDefault="000E6065" w:rsidP="001A0A20">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Содержание хлоридов (наличие, концентрация)</w:t>
            </w:r>
          </w:p>
        </w:tc>
        <w:tc>
          <w:tcPr>
            <w:tcW w:w="2126"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отсутствуют</w:t>
            </w:r>
          </w:p>
        </w:tc>
        <w:tc>
          <w:tcPr>
            <w:tcW w:w="1701"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отсутствуют</w:t>
            </w:r>
          </w:p>
        </w:tc>
        <w:tc>
          <w:tcPr>
            <w:tcW w:w="1843"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отсутствуют</w:t>
            </w:r>
          </w:p>
        </w:tc>
        <w:tc>
          <w:tcPr>
            <w:tcW w:w="2126"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отсутствуют</w:t>
            </w:r>
          </w:p>
        </w:tc>
      </w:tr>
      <w:tr w:rsidR="00A31EF3" w:rsidRPr="00A31EF3" w:rsidTr="003B7149">
        <w:tc>
          <w:tcPr>
            <w:tcW w:w="2269" w:type="dxa"/>
          </w:tcPr>
          <w:p w:rsidR="000E6065" w:rsidRPr="00A31EF3" w:rsidRDefault="000E6065" w:rsidP="001A0A20">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Содержание нитритов (мг</w:t>
            </w:r>
            <w:r w:rsidRPr="00A31EF3">
              <w:rPr>
                <w:rFonts w:ascii="Times New Roman" w:eastAsia="Times New Roman" w:hAnsi="Times New Roman" w:cs="Times New Roman"/>
                <w:sz w:val="24"/>
                <w:szCs w:val="24"/>
                <w:bdr w:val="none" w:sz="0" w:space="0" w:color="auto" w:frame="1"/>
                <w:shd w:val="clear" w:color="auto" w:fill="FFFFFF"/>
                <w:lang w:val="en-US" w:eastAsia="ru-RU"/>
              </w:rPr>
              <w:t>/</w:t>
            </w:r>
            <w:r w:rsidRPr="00A31EF3">
              <w:rPr>
                <w:rFonts w:ascii="Times New Roman" w:eastAsia="Times New Roman" w:hAnsi="Times New Roman" w:cs="Times New Roman"/>
                <w:sz w:val="24"/>
                <w:szCs w:val="24"/>
                <w:bdr w:val="none" w:sz="0" w:space="0" w:color="auto" w:frame="1"/>
                <w:shd w:val="clear" w:color="auto" w:fill="FFFFFF"/>
                <w:lang w:eastAsia="ru-RU"/>
              </w:rPr>
              <w:t>л)</w:t>
            </w:r>
          </w:p>
        </w:tc>
        <w:tc>
          <w:tcPr>
            <w:tcW w:w="2126"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w:t>
            </w:r>
          </w:p>
        </w:tc>
        <w:tc>
          <w:tcPr>
            <w:tcW w:w="1701"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w:t>
            </w:r>
          </w:p>
        </w:tc>
        <w:tc>
          <w:tcPr>
            <w:tcW w:w="1843"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w:t>
            </w:r>
          </w:p>
        </w:tc>
        <w:tc>
          <w:tcPr>
            <w:tcW w:w="2126"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1</w:t>
            </w:r>
          </w:p>
        </w:tc>
      </w:tr>
      <w:tr w:rsidR="00A31EF3" w:rsidRPr="00A31EF3" w:rsidTr="003B7149">
        <w:tc>
          <w:tcPr>
            <w:tcW w:w="2269" w:type="dxa"/>
          </w:tcPr>
          <w:p w:rsidR="000E6065" w:rsidRPr="00A31EF3" w:rsidRDefault="000E6065" w:rsidP="001A0A20">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рН</w:t>
            </w:r>
          </w:p>
        </w:tc>
        <w:tc>
          <w:tcPr>
            <w:tcW w:w="2126"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7</w:t>
            </w:r>
          </w:p>
        </w:tc>
        <w:tc>
          <w:tcPr>
            <w:tcW w:w="1701"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6,3</w:t>
            </w:r>
          </w:p>
        </w:tc>
        <w:tc>
          <w:tcPr>
            <w:tcW w:w="1843"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6,8</w:t>
            </w:r>
          </w:p>
        </w:tc>
        <w:tc>
          <w:tcPr>
            <w:tcW w:w="2126"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6,6</w:t>
            </w:r>
          </w:p>
        </w:tc>
      </w:tr>
      <w:tr w:rsidR="00A31EF3" w:rsidRPr="00A31EF3" w:rsidTr="003B7149">
        <w:tc>
          <w:tcPr>
            <w:tcW w:w="2269" w:type="dxa"/>
          </w:tcPr>
          <w:p w:rsidR="000E6065" w:rsidRPr="00A31EF3" w:rsidRDefault="000E6065" w:rsidP="001A0A20">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Электропроводность</w:t>
            </w:r>
            <w:r w:rsidRPr="00A31EF3">
              <w:rPr>
                <w:rFonts w:ascii="Times New Roman" w:hAnsi="Times New Roman" w:cs="Times New Roman"/>
                <w:sz w:val="24"/>
                <w:szCs w:val="24"/>
              </w:rPr>
              <w:t xml:space="preserve"> </w:t>
            </w:r>
            <w:r w:rsidRPr="00A31EF3">
              <w:rPr>
                <w:rFonts w:ascii="Times New Roman" w:eastAsia="Times New Roman" w:hAnsi="Times New Roman" w:cs="Times New Roman"/>
                <w:sz w:val="24"/>
                <w:szCs w:val="24"/>
                <w:bdr w:val="none" w:sz="0" w:space="0" w:color="auto" w:frame="1"/>
                <w:shd w:val="clear" w:color="auto" w:fill="FFFFFF"/>
                <w:lang w:eastAsia="ru-RU"/>
              </w:rPr>
              <w:t>(</w:t>
            </w:r>
            <w:proofErr w:type="spellStart"/>
            <w:r w:rsidRPr="00A31EF3">
              <w:rPr>
                <w:rFonts w:ascii="Times New Roman" w:eastAsia="Times New Roman" w:hAnsi="Times New Roman" w:cs="Times New Roman"/>
                <w:sz w:val="24"/>
                <w:szCs w:val="24"/>
                <w:bdr w:val="none" w:sz="0" w:space="0" w:color="auto" w:frame="1"/>
                <w:shd w:val="clear" w:color="auto" w:fill="FFFFFF"/>
                <w:lang w:eastAsia="ru-RU"/>
              </w:rPr>
              <w:t>мкСм</w:t>
            </w:r>
            <w:proofErr w:type="spellEnd"/>
            <w:r w:rsidRPr="00A31EF3">
              <w:rPr>
                <w:rFonts w:ascii="Times New Roman" w:eastAsia="Times New Roman" w:hAnsi="Times New Roman" w:cs="Times New Roman"/>
                <w:sz w:val="24"/>
                <w:szCs w:val="24"/>
                <w:bdr w:val="none" w:sz="0" w:space="0" w:color="auto" w:frame="1"/>
                <w:shd w:val="clear" w:color="auto" w:fill="FFFFFF"/>
                <w:lang w:val="en-US" w:eastAsia="ru-RU"/>
              </w:rPr>
              <w:t>/</w:t>
            </w:r>
            <w:proofErr w:type="gramStart"/>
            <w:r w:rsidRPr="00A31EF3">
              <w:rPr>
                <w:rFonts w:ascii="Times New Roman" w:eastAsia="Times New Roman" w:hAnsi="Times New Roman" w:cs="Times New Roman"/>
                <w:sz w:val="24"/>
                <w:szCs w:val="24"/>
                <w:bdr w:val="none" w:sz="0" w:space="0" w:color="auto" w:frame="1"/>
                <w:shd w:val="clear" w:color="auto" w:fill="FFFFFF"/>
                <w:lang w:eastAsia="ru-RU"/>
              </w:rPr>
              <w:t>см</w:t>
            </w:r>
            <w:proofErr w:type="gramEnd"/>
            <w:r w:rsidRPr="00A31EF3">
              <w:rPr>
                <w:rFonts w:ascii="Times New Roman" w:eastAsia="Times New Roman" w:hAnsi="Times New Roman" w:cs="Times New Roman"/>
                <w:sz w:val="24"/>
                <w:szCs w:val="24"/>
                <w:bdr w:val="none" w:sz="0" w:space="0" w:color="auto" w:frame="1"/>
                <w:shd w:val="clear" w:color="auto" w:fill="FFFFFF"/>
                <w:lang w:eastAsia="ru-RU"/>
              </w:rPr>
              <w:t xml:space="preserve">) </w:t>
            </w:r>
          </w:p>
        </w:tc>
        <w:tc>
          <w:tcPr>
            <w:tcW w:w="2126"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440</w:t>
            </w:r>
          </w:p>
        </w:tc>
        <w:tc>
          <w:tcPr>
            <w:tcW w:w="1701"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443</w:t>
            </w:r>
          </w:p>
        </w:tc>
        <w:tc>
          <w:tcPr>
            <w:tcW w:w="1843"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438</w:t>
            </w:r>
          </w:p>
        </w:tc>
        <w:tc>
          <w:tcPr>
            <w:tcW w:w="2126"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448</w:t>
            </w:r>
          </w:p>
        </w:tc>
      </w:tr>
    </w:tbl>
    <w:p w:rsidR="00296BEE" w:rsidRPr="00A31EF3" w:rsidRDefault="00296BEE" w:rsidP="00296BEE">
      <w:pPr>
        <w:jc w:val="both"/>
        <w:rPr>
          <w:rFonts w:ascii="Times New Roman" w:hAnsi="Times New Roman" w:cs="Times New Roman"/>
          <w:bCs/>
          <w:sz w:val="24"/>
          <w:szCs w:val="24"/>
        </w:rPr>
      </w:pPr>
    </w:p>
    <w:p w:rsidR="00296BEE" w:rsidRPr="00A31EF3" w:rsidRDefault="00296BEE" w:rsidP="00296BEE">
      <w:pPr>
        <w:jc w:val="center"/>
        <w:rPr>
          <w:rFonts w:ascii="Times New Roman" w:eastAsia="Times New Roman" w:hAnsi="Times New Roman" w:cs="Times New Roman"/>
          <w:sz w:val="28"/>
          <w:szCs w:val="28"/>
          <w:bdr w:val="none" w:sz="0" w:space="0" w:color="auto" w:frame="1"/>
          <w:shd w:val="clear" w:color="auto" w:fill="FFFFFF"/>
          <w:lang w:eastAsia="ru-RU"/>
        </w:rPr>
      </w:pPr>
      <w:r w:rsidRPr="00A31EF3">
        <w:rPr>
          <w:rFonts w:ascii="Times New Roman" w:eastAsia="Times New Roman" w:hAnsi="Times New Roman" w:cs="Times New Roman"/>
          <w:sz w:val="28"/>
          <w:szCs w:val="28"/>
          <w:bdr w:val="none" w:sz="0" w:space="0" w:color="auto" w:frame="1"/>
          <w:shd w:val="clear" w:color="auto" w:fill="FFFFFF"/>
          <w:lang w:eastAsia="ru-RU"/>
        </w:rPr>
        <w:t>Динамика показателей для водопроводной воды</w:t>
      </w:r>
    </w:p>
    <w:p w:rsidR="00B043E5" w:rsidRPr="00A31EF3" w:rsidRDefault="00B043E5" w:rsidP="003B7149">
      <w:pPr>
        <w:jc w:val="right"/>
        <w:rPr>
          <w:rFonts w:ascii="Times New Roman" w:hAnsi="Times New Roman" w:cs="Times New Roman"/>
          <w:bCs/>
          <w:sz w:val="28"/>
          <w:szCs w:val="28"/>
        </w:rPr>
      </w:pPr>
      <w:r w:rsidRPr="00A31EF3">
        <w:rPr>
          <w:rFonts w:ascii="Times New Roman" w:hAnsi="Times New Roman" w:cs="Times New Roman"/>
          <w:bCs/>
          <w:sz w:val="28"/>
          <w:szCs w:val="28"/>
        </w:rPr>
        <w:t>Таблица 10</w:t>
      </w:r>
    </w:p>
    <w:tbl>
      <w:tblPr>
        <w:tblStyle w:val="a9"/>
        <w:tblW w:w="10065" w:type="dxa"/>
        <w:tblInd w:w="-34" w:type="dxa"/>
        <w:tblLayout w:type="fixed"/>
        <w:tblLook w:val="04A0" w:firstRow="1" w:lastRow="0" w:firstColumn="1" w:lastColumn="0" w:noHBand="0" w:noVBand="1"/>
      </w:tblPr>
      <w:tblGrid>
        <w:gridCol w:w="2269"/>
        <w:gridCol w:w="2126"/>
        <w:gridCol w:w="1701"/>
        <w:gridCol w:w="1843"/>
        <w:gridCol w:w="2126"/>
      </w:tblGrid>
      <w:tr w:rsidR="00A31EF3" w:rsidRPr="00A31EF3" w:rsidTr="003B7149">
        <w:trPr>
          <w:cantSplit/>
          <w:trHeight w:val="482"/>
        </w:trPr>
        <w:tc>
          <w:tcPr>
            <w:tcW w:w="2269" w:type="dxa"/>
          </w:tcPr>
          <w:p w:rsidR="00296BEE" w:rsidRPr="00A31EF3" w:rsidRDefault="00296BEE" w:rsidP="001A0A20">
            <w:pPr>
              <w:jc w:val="center"/>
              <w:textAlignment w:val="baseline"/>
              <w:rPr>
                <w:rFonts w:ascii="Times New Roman" w:eastAsia="Times New Roman" w:hAnsi="Times New Roman" w:cs="Times New Roman"/>
                <w:b/>
                <w:i/>
                <w:sz w:val="24"/>
                <w:szCs w:val="24"/>
                <w:bdr w:val="none" w:sz="0" w:space="0" w:color="auto" w:frame="1"/>
                <w:shd w:val="clear" w:color="auto" w:fill="FFFFFF"/>
                <w:lang w:eastAsia="ru-RU"/>
              </w:rPr>
            </w:pPr>
            <w:r w:rsidRPr="00A31EF3">
              <w:rPr>
                <w:rFonts w:ascii="Times New Roman" w:eastAsia="Times New Roman" w:hAnsi="Times New Roman" w:cs="Times New Roman"/>
                <w:b/>
                <w:i/>
                <w:sz w:val="24"/>
                <w:szCs w:val="24"/>
                <w:bdr w:val="none" w:sz="0" w:space="0" w:color="auto" w:frame="1"/>
                <w:shd w:val="clear" w:color="auto" w:fill="FFFFFF"/>
                <w:lang w:eastAsia="ru-RU"/>
              </w:rPr>
              <w:t>Показатель</w:t>
            </w:r>
          </w:p>
        </w:tc>
        <w:tc>
          <w:tcPr>
            <w:tcW w:w="2126" w:type="dxa"/>
          </w:tcPr>
          <w:p w:rsidR="00296BEE" w:rsidRPr="00A31EF3" w:rsidRDefault="00296BEE" w:rsidP="001A0A20">
            <w:pPr>
              <w:jc w:val="center"/>
              <w:textAlignment w:val="baseline"/>
              <w:rPr>
                <w:rFonts w:ascii="Times New Roman" w:eastAsia="Times New Roman" w:hAnsi="Times New Roman" w:cs="Times New Roman"/>
                <w:b/>
                <w:i/>
                <w:sz w:val="24"/>
                <w:szCs w:val="24"/>
                <w:bdr w:val="none" w:sz="0" w:space="0" w:color="auto" w:frame="1"/>
                <w:shd w:val="clear" w:color="auto" w:fill="FFFFFF"/>
                <w:lang w:eastAsia="ru-RU"/>
              </w:rPr>
            </w:pPr>
            <w:r w:rsidRPr="00A31EF3">
              <w:rPr>
                <w:rFonts w:ascii="Times New Roman" w:eastAsia="Times New Roman" w:hAnsi="Times New Roman" w:cs="Times New Roman"/>
                <w:b/>
                <w:i/>
                <w:sz w:val="24"/>
                <w:szCs w:val="24"/>
                <w:bdr w:val="none" w:sz="0" w:space="0" w:color="auto" w:frame="1"/>
                <w:shd w:val="clear" w:color="auto" w:fill="FFFFFF"/>
                <w:lang w:eastAsia="ru-RU"/>
              </w:rPr>
              <w:t>январь</w:t>
            </w:r>
          </w:p>
          <w:p w:rsidR="00296BEE" w:rsidRPr="00A31EF3" w:rsidRDefault="00296BEE" w:rsidP="001A0A20">
            <w:pPr>
              <w:jc w:val="center"/>
              <w:textAlignment w:val="baseline"/>
              <w:rPr>
                <w:rFonts w:ascii="Times New Roman" w:eastAsia="Times New Roman" w:hAnsi="Times New Roman" w:cs="Times New Roman"/>
                <w:b/>
                <w:i/>
                <w:sz w:val="24"/>
                <w:szCs w:val="24"/>
                <w:bdr w:val="none" w:sz="0" w:space="0" w:color="auto" w:frame="1"/>
                <w:shd w:val="clear" w:color="auto" w:fill="FFFFFF"/>
                <w:lang w:eastAsia="ru-RU"/>
              </w:rPr>
            </w:pPr>
            <w:r w:rsidRPr="00A31EF3">
              <w:rPr>
                <w:rFonts w:ascii="Times New Roman" w:eastAsia="Times New Roman" w:hAnsi="Times New Roman" w:cs="Times New Roman"/>
                <w:b/>
                <w:i/>
                <w:sz w:val="24"/>
                <w:szCs w:val="24"/>
                <w:bdr w:val="none" w:sz="0" w:space="0" w:color="auto" w:frame="1"/>
                <w:shd w:val="clear" w:color="auto" w:fill="FFFFFF"/>
                <w:lang w:eastAsia="ru-RU"/>
              </w:rPr>
              <w:t>2021 года</w:t>
            </w:r>
          </w:p>
        </w:tc>
        <w:tc>
          <w:tcPr>
            <w:tcW w:w="1701" w:type="dxa"/>
          </w:tcPr>
          <w:p w:rsidR="00296BEE" w:rsidRPr="00A31EF3" w:rsidRDefault="00296BEE" w:rsidP="001A0A20">
            <w:pPr>
              <w:jc w:val="center"/>
              <w:textAlignment w:val="baseline"/>
              <w:rPr>
                <w:rFonts w:ascii="Times New Roman" w:eastAsia="Times New Roman" w:hAnsi="Times New Roman" w:cs="Times New Roman"/>
                <w:b/>
                <w:i/>
                <w:sz w:val="24"/>
                <w:szCs w:val="24"/>
                <w:bdr w:val="none" w:sz="0" w:space="0" w:color="auto" w:frame="1"/>
                <w:shd w:val="clear" w:color="auto" w:fill="FFFFFF"/>
                <w:lang w:eastAsia="ru-RU"/>
              </w:rPr>
            </w:pPr>
            <w:r w:rsidRPr="00A31EF3">
              <w:rPr>
                <w:rFonts w:ascii="Times New Roman" w:eastAsia="Times New Roman" w:hAnsi="Times New Roman" w:cs="Times New Roman"/>
                <w:b/>
                <w:i/>
                <w:sz w:val="24"/>
                <w:szCs w:val="24"/>
                <w:bdr w:val="none" w:sz="0" w:space="0" w:color="auto" w:frame="1"/>
                <w:shd w:val="clear" w:color="auto" w:fill="FFFFFF"/>
                <w:lang w:eastAsia="ru-RU"/>
              </w:rPr>
              <w:t xml:space="preserve">апрель  </w:t>
            </w:r>
          </w:p>
          <w:p w:rsidR="00296BEE" w:rsidRPr="00A31EF3" w:rsidRDefault="00296BEE" w:rsidP="001A0A20">
            <w:pPr>
              <w:jc w:val="center"/>
              <w:textAlignment w:val="baseline"/>
              <w:rPr>
                <w:rFonts w:ascii="Times New Roman" w:eastAsia="Times New Roman" w:hAnsi="Times New Roman" w:cs="Times New Roman"/>
                <w:b/>
                <w:i/>
                <w:sz w:val="24"/>
                <w:szCs w:val="24"/>
                <w:bdr w:val="none" w:sz="0" w:space="0" w:color="auto" w:frame="1"/>
                <w:shd w:val="clear" w:color="auto" w:fill="FFFFFF"/>
                <w:lang w:eastAsia="ru-RU"/>
              </w:rPr>
            </w:pPr>
            <w:r w:rsidRPr="00A31EF3">
              <w:rPr>
                <w:rFonts w:ascii="Times New Roman" w:eastAsia="Times New Roman" w:hAnsi="Times New Roman" w:cs="Times New Roman"/>
                <w:b/>
                <w:i/>
                <w:sz w:val="24"/>
                <w:szCs w:val="24"/>
                <w:bdr w:val="none" w:sz="0" w:space="0" w:color="auto" w:frame="1"/>
                <w:shd w:val="clear" w:color="auto" w:fill="FFFFFF"/>
                <w:lang w:eastAsia="ru-RU"/>
              </w:rPr>
              <w:t>2021 года</w:t>
            </w:r>
          </w:p>
        </w:tc>
        <w:tc>
          <w:tcPr>
            <w:tcW w:w="1843" w:type="dxa"/>
          </w:tcPr>
          <w:p w:rsidR="00296BEE" w:rsidRPr="00A31EF3" w:rsidRDefault="00296BEE" w:rsidP="001A0A20">
            <w:pPr>
              <w:jc w:val="center"/>
              <w:textAlignment w:val="baseline"/>
              <w:rPr>
                <w:rFonts w:ascii="Times New Roman" w:eastAsia="Times New Roman" w:hAnsi="Times New Roman" w:cs="Times New Roman"/>
                <w:b/>
                <w:i/>
                <w:sz w:val="24"/>
                <w:szCs w:val="24"/>
                <w:bdr w:val="none" w:sz="0" w:space="0" w:color="auto" w:frame="1"/>
                <w:shd w:val="clear" w:color="auto" w:fill="FFFFFF"/>
                <w:lang w:eastAsia="ru-RU"/>
              </w:rPr>
            </w:pPr>
            <w:r w:rsidRPr="00A31EF3">
              <w:rPr>
                <w:rFonts w:ascii="Times New Roman" w:eastAsia="Times New Roman" w:hAnsi="Times New Roman" w:cs="Times New Roman"/>
                <w:b/>
                <w:i/>
                <w:sz w:val="24"/>
                <w:szCs w:val="24"/>
                <w:bdr w:val="none" w:sz="0" w:space="0" w:color="auto" w:frame="1"/>
                <w:shd w:val="clear" w:color="auto" w:fill="FFFFFF"/>
                <w:lang w:eastAsia="ru-RU"/>
              </w:rPr>
              <w:t xml:space="preserve">июль  </w:t>
            </w:r>
          </w:p>
          <w:p w:rsidR="00296BEE" w:rsidRPr="00A31EF3" w:rsidRDefault="00296BEE" w:rsidP="001A0A20">
            <w:pPr>
              <w:jc w:val="center"/>
              <w:textAlignment w:val="baseline"/>
              <w:rPr>
                <w:rFonts w:ascii="Times New Roman" w:eastAsia="Times New Roman" w:hAnsi="Times New Roman" w:cs="Times New Roman"/>
                <w:b/>
                <w:i/>
                <w:sz w:val="24"/>
                <w:szCs w:val="24"/>
                <w:bdr w:val="none" w:sz="0" w:space="0" w:color="auto" w:frame="1"/>
                <w:shd w:val="clear" w:color="auto" w:fill="FFFFFF"/>
                <w:lang w:eastAsia="ru-RU"/>
              </w:rPr>
            </w:pPr>
            <w:r w:rsidRPr="00A31EF3">
              <w:rPr>
                <w:rFonts w:ascii="Times New Roman" w:eastAsia="Times New Roman" w:hAnsi="Times New Roman" w:cs="Times New Roman"/>
                <w:b/>
                <w:i/>
                <w:sz w:val="24"/>
                <w:szCs w:val="24"/>
                <w:bdr w:val="none" w:sz="0" w:space="0" w:color="auto" w:frame="1"/>
                <w:shd w:val="clear" w:color="auto" w:fill="FFFFFF"/>
                <w:lang w:eastAsia="ru-RU"/>
              </w:rPr>
              <w:t>2021 года</w:t>
            </w:r>
          </w:p>
        </w:tc>
        <w:tc>
          <w:tcPr>
            <w:tcW w:w="2126" w:type="dxa"/>
          </w:tcPr>
          <w:p w:rsidR="00296BEE" w:rsidRPr="00A31EF3" w:rsidRDefault="00296BEE" w:rsidP="001A0A20">
            <w:pPr>
              <w:jc w:val="center"/>
              <w:textAlignment w:val="baseline"/>
              <w:rPr>
                <w:rFonts w:ascii="Times New Roman" w:eastAsia="Times New Roman" w:hAnsi="Times New Roman" w:cs="Times New Roman"/>
                <w:b/>
                <w:i/>
                <w:sz w:val="24"/>
                <w:szCs w:val="24"/>
                <w:bdr w:val="none" w:sz="0" w:space="0" w:color="auto" w:frame="1"/>
                <w:shd w:val="clear" w:color="auto" w:fill="FFFFFF"/>
                <w:lang w:eastAsia="ru-RU"/>
              </w:rPr>
            </w:pPr>
            <w:r w:rsidRPr="00A31EF3">
              <w:rPr>
                <w:rFonts w:ascii="Times New Roman" w:eastAsia="Times New Roman" w:hAnsi="Times New Roman" w:cs="Times New Roman"/>
                <w:b/>
                <w:i/>
                <w:sz w:val="24"/>
                <w:szCs w:val="24"/>
                <w:bdr w:val="none" w:sz="0" w:space="0" w:color="auto" w:frame="1"/>
                <w:shd w:val="clear" w:color="auto" w:fill="FFFFFF"/>
                <w:lang w:eastAsia="ru-RU"/>
              </w:rPr>
              <w:t>октябрь</w:t>
            </w:r>
          </w:p>
          <w:p w:rsidR="00296BEE" w:rsidRPr="00A31EF3" w:rsidRDefault="00296BEE" w:rsidP="001A0A20">
            <w:pPr>
              <w:jc w:val="center"/>
              <w:textAlignment w:val="baseline"/>
              <w:rPr>
                <w:rFonts w:ascii="Times New Roman" w:eastAsia="Times New Roman" w:hAnsi="Times New Roman" w:cs="Times New Roman"/>
                <w:b/>
                <w:i/>
                <w:sz w:val="24"/>
                <w:szCs w:val="24"/>
                <w:bdr w:val="none" w:sz="0" w:space="0" w:color="auto" w:frame="1"/>
                <w:shd w:val="clear" w:color="auto" w:fill="FFFFFF"/>
                <w:lang w:eastAsia="ru-RU"/>
              </w:rPr>
            </w:pPr>
            <w:r w:rsidRPr="00A31EF3">
              <w:rPr>
                <w:rFonts w:ascii="Times New Roman" w:eastAsia="Times New Roman" w:hAnsi="Times New Roman" w:cs="Times New Roman"/>
                <w:b/>
                <w:i/>
                <w:sz w:val="24"/>
                <w:szCs w:val="24"/>
                <w:bdr w:val="none" w:sz="0" w:space="0" w:color="auto" w:frame="1"/>
                <w:shd w:val="clear" w:color="auto" w:fill="FFFFFF"/>
                <w:lang w:eastAsia="ru-RU"/>
              </w:rPr>
              <w:t>2021 года</w:t>
            </w:r>
          </w:p>
        </w:tc>
      </w:tr>
      <w:tr w:rsidR="00A31EF3" w:rsidRPr="00A31EF3" w:rsidTr="003B7149">
        <w:tc>
          <w:tcPr>
            <w:tcW w:w="2269" w:type="dxa"/>
          </w:tcPr>
          <w:p w:rsidR="000E6065" w:rsidRPr="00A31EF3" w:rsidRDefault="000E6065" w:rsidP="001A0A20">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Запах</w:t>
            </w:r>
          </w:p>
        </w:tc>
        <w:tc>
          <w:tcPr>
            <w:tcW w:w="2126"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I – II</w:t>
            </w:r>
          </w:p>
        </w:tc>
        <w:tc>
          <w:tcPr>
            <w:tcW w:w="1701"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I – II</w:t>
            </w:r>
          </w:p>
        </w:tc>
        <w:tc>
          <w:tcPr>
            <w:tcW w:w="1843"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I – II</w:t>
            </w:r>
          </w:p>
        </w:tc>
        <w:tc>
          <w:tcPr>
            <w:tcW w:w="2126"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I – II</w:t>
            </w:r>
          </w:p>
        </w:tc>
      </w:tr>
      <w:tr w:rsidR="00A31EF3" w:rsidRPr="00A31EF3" w:rsidTr="003B7149">
        <w:tc>
          <w:tcPr>
            <w:tcW w:w="2269" w:type="dxa"/>
          </w:tcPr>
          <w:p w:rsidR="000E6065" w:rsidRPr="00A31EF3" w:rsidRDefault="000E6065" w:rsidP="001A0A20">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Прозрачность (</w:t>
            </w:r>
            <w:proofErr w:type="gramStart"/>
            <w:r w:rsidRPr="00A31EF3">
              <w:rPr>
                <w:rFonts w:ascii="Times New Roman" w:eastAsia="Times New Roman" w:hAnsi="Times New Roman" w:cs="Times New Roman"/>
                <w:sz w:val="24"/>
                <w:szCs w:val="24"/>
                <w:bdr w:val="none" w:sz="0" w:space="0" w:color="auto" w:frame="1"/>
                <w:shd w:val="clear" w:color="auto" w:fill="FFFFFF"/>
                <w:lang w:eastAsia="ru-RU"/>
              </w:rPr>
              <w:t>см</w:t>
            </w:r>
            <w:proofErr w:type="gramEnd"/>
            <w:r w:rsidRPr="00A31EF3">
              <w:rPr>
                <w:rFonts w:ascii="Times New Roman" w:eastAsia="Times New Roman" w:hAnsi="Times New Roman" w:cs="Times New Roman"/>
                <w:sz w:val="24"/>
                <w:szCs w:val="24"/>
                <w:bdr w:val="none" w:sz="0" w:space="0" w:color="auto" w:frame="1"/>
                <w:shd w:val="clear" w:color="auto" w:fill="FFFFFF"/>
                <w:lang w:eastAsia="ru-RU"/>
              </w:rPr>
              <w:t>)</w:t>
            </w:r>
          </w:p>
        </w:tc>
        <w:tc>
          <w:tcPr>
            <w:tcW w:w="2126"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21</w:t>
            </w:r>
          </w:p>
        </w:tc>
        <w:tc>
          <w:tcPr>
            <w:tcW w:w="1701"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16</w:t>
            </w:r>
          </w:p>
        </w:tc>
        <w:tc>
          <w:tcPr>
            <w:tcW w:w="1843"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19</w:t>
            </w:r>
          </w:p>
        </w:tc>
        <w:tc>
          <w:tcPr>
            <w:tcW w:w="2126"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21</w:t>
            </w:r>
          </w:p>
        </w:tc>
      </w:tr>
      <w:tr w:rsidR="00A31EF3" w:rsidRPr="00A31EF3" w:rsidTr="003B7149">
        <w:tc>
          <w:tcPr>
            <w:tcW w:w="2269" w:type="dxa"/>
          </w:tcPr>
          <w:p w:rsidR="000E6065" w:rsidRPr="00A31EF3" w:rsidRDefault="000E6065" w:rsidP="001A0A20">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Цветность</w:t>
            </w:r>
          </w:p>
        </w:tc>
        <w:tc>
          <w:tcPr>
            <w:tcW w:w="2126"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слегка желтоватая</w:t>
            </w:r>
          </w:p>
        </w:tc>
        <w:tc>
          <w:tcPr>
            <w:tcW w:w="1701"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желтоватая</w:t>
            </w:r>
          </w:p>
        </w:tc>
        <w:tc>
          <w:tcPr>
            <w:tcW w:w="1843"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слегка</w:t>
            </w:r>
          </w:p>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желтоватая</w:t>
            </w:r>
          </w:p>
        </w:tc>
        <w:tc>
          <w:tcPr>
            <w:tcW w:w="2126"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слегка желтоватая</w:t>
            </w:r>
          </w:p>
        </w:tc>
      </w:tr>
      <w:tr w:rsidR="00A31EF3" w:rsidRPr="00A31EF3" w:rsidTr="003B7149">
        <w:tc>
          <w:tcPr>
            <w:tcW w:w="2269" w:type="dxa"/>
          </w:tcPr>
          <w:p w:rsidR="000E6065" w:rsidRPr="00A31EF3" w:rsidRDefault="000E6065" w:rsidP="001A0A20">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Наличие взвесей (цвет)</w:t>
            </w:r>
          </w:p>
        </w:tc>
        <w:tc>
          <w:tcPr>
            <w:tcW w:w="2126"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рыжеватый цвет</w:t>
            </w:r>
          </w:p>
        </w:tc>
        <w:tc>
          <w:tcPr>
            <w:tcW w:w="1701"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песок</w:t>
            </w:r>
          </w:p>
        </w:tc>
        <w:tc>
          <w:tcPr>
            <w:tcW w:w="1843"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рыжеватый цвет</w:t>
            </w:r>
          </w:p>
        </w:tc>
        <w:tc>
          <w:tcPr>
            <w:tcW w:w="2126"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рыжеватый цвет</w:t>
            </w:r>
          </w:p>
        </w:tc>
      </w:tr>
      <w:tr w:rsidR="00A31EF3" w:rsidRPr="00A31EF3" w:rsidTr="003B7149">
        <w:tc>
          <w:tcPr>
            <w:tcW w:w="2269" w:type="dxa"/>
          </w:tcPr>
          <w:p w:rsidR="000E6065" w:rsidRPr="00A31EF3" w:rsidRDefault="000E6065" w:rsidP="001A0A20">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lastRenderedPageBreak/>
              <w:t>Жёсткость (показатель)</w:t>
            </w:r>
          </w:p>
        </w:tc>
        <w:tc>
          <w:tcPr>
            <w:tcW w:w="2126"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средней жёсткости</w:t>
            </w:r>
          </w:p>
        </w:tc>
        <w:tc>
          <w:tcPr>
            <w:tcW w:w="1701"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средней жёсткости</w:t>
            </w:r>
          </w:p>
        </w:tc>
        <w:tc>
          <w:tcPr>
            <w:tcW w:w="1843"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средней жёсткости</w:t>
            </w:r>
          </w:p>
        </w:tc>
        <w:tc>
          <w:tcPr>
            <w:tcW w:w="2126"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жёсткая</w:t>
            </w:r>
          </w:p>
        </w:tc>
      </w:tr>
      <w:tr w:rsidR="00A31EF3" w:rsidRPr="00A31EF3" w:rsidTr="003B7149">
        <w:tc>
          <w:tcPr>
            <w:tcW w:w="2269" w:type="dxa"/>
          </w:tcPr>
          <w:p w:rsidR="000E6065" w:rsidRPr="00A31EF3" w:rsidRDefault="000E6065" w:rsidP="001A0A20">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Содержание железа (мг</w:t>
            </w:r>
            <w:r w:rsidRPr="00A31EF3">
              <w:rPr>
                <w:rFonts w:ascii="Times New Roman" w:eastAsia="Times New Roman" w:hAnsi="Times New Roman" w:cs="Times New Roman"/>
                <w:sz w:val="24"/>
                <w:szCs w:val="24"/>
                <w:bdr w:val="none" w:sz="0" w:space="0" w:color="auto" w:frame="1"/>
                <w:shd w:val="clear" w:color="auto" w:fill="FFFFFF"/>
                <w:lang w:val="en-US" w:eastAsia="ru-RU"/>
              </w:rPr>
              <w:t>/</w:t>
            </w:r>
            <w:r w:rsidRPr="00A31EF3">
              <w:rPr>
                <w:rFonts w:ascii="Times New Roman" w:eastAsia="Times New Roman" w:hAnsi="Times New Roman" w:cs="Times New Roman"/>
                <w:sz w:val="24"/>
                <w:szCs w:val="24"/>
                <w:bdr w:val="none" w:sz="0" w:space="0" w:color="auto" w:frame="1"/>
                <w:shd w:val="clear" w:color="auto" w:fill="FFFFFF"/>
                <w:lang w:eastAsia="ru-RU"/>
              </w:rPr>
              <w:t>л)</w:t>
            </w:r>
          </w:p>
        </w:tc>
        <w:tc>
          <w:tcPr>
            <w:tcW w:w="2126"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0,25</w:t>
            </w:r>
          </w:p>
        </w:tc>
        <w:tc>
          <w:tcPr>
            <w:tcW w:w="1701"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0,25</w:t>
            </w:r>
          </w:p>
        </w:tc>
        <w:tc>
          <w:tcPr>
            <w:tcW w:w="1843"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0,25</w:t>
            </w:r>
          </w:p>
        </w:tc>
        <w:tc>
          <w:tcPr>
            <w:tcW w:w="2126"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0,25</w:t>
            </w:r>
          </w:p>
        </w:tc>
      </w:tr>
      <w:tr w:rsidR="00A31EF3" w:rsidRPr="00A31EF3" w:rsidTr="003B7149">
        <w:tc>
          <w:tcPr>
            <w:tcW w:w="2269" w:type="dxa"/>
          </w:tcPr>
          <w:p w:rsidR="000E6065" w:rsidRPr="00A31EF3" w:rsidRDefault="000E6065" w:rsidP="001A0A20">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Содержание хлоридов (наличие, концентрация)</w:t>
            </w:r>
          </w:p>
        </w:tc>
        <w:tc>
          <w:tcPr>
            <w:tcW w:w="2126"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наличие</w:t>
            </w:r>
          </w:p>
        </w:tc>
        <w:tc>
          <w:tcPr>
            <w:tcW w:w="1701"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наличие</w:t>
            </w:r>
          </w:p>
        </w:tc>
        <w:tc>
          <w:tcPr>
            <w:tcW w:w="1843"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наличие</w:t>
            </w:r>
          </w:p>
        </w:tc>
        <w:tc>
          <w:tcPr>
            <w:tcW w:w="2126"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наличие</w:t>
            </w:r>
          </w:p>
        </w:tc>
      </w:tr>
      <w:tr w:rsidR="00A31EF3" w:rsidRPr="00A31EF3" w:rsidTr="003B7149">
        <w:tc>
          <w:tcPr>
            <w:tcW w:w="2269" w:type="dxa"/>
          </w:tcPr>
          <w:p w:rsidR="000E6065" w:rsidRPr="00A31EF3" w:rsidRDefault="000E6065" w:rsidP="001A0A20">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Содержание нитритов (мг</w:t>
            </w:r>
            <w:r w:rsidRPr="00A31EF3">
              <w:rPr>
                <w:rFonts w:ascii="Times New Roman" w:eastAsia="Times New Roman" w:hAnsi="Times New Roman" w:cs="Times New Roman"/>
                <w:sz w:val="24"/>
                <w:szCs w:val="24"/>
                <w:bdr w:val="none" w:sz="0" w:space="0" w:color="auto" w:frame="1"/>
                <w:shd w:val="clear" w:color="auto" w:fill="FFFFFF"/>
                <w:lang w:val="en-US" w:eastAsia="ru-RU"/>
              </w:rPr>
              <w:t>/</w:t>
            </w:r>
            <w:r w:rsidRPr="00A31EF3">
              <w:rPr>
                <w:rFonts w:ascii="Times New Roman" w:eastAsia="Times New Roman" w:hAnsi="Times New Roman" w:cs="Times New Roman"/>
                <w:sz w:val="24"/>
                <w:szCs w:val="24"/>
                <w:bdr w:val="none" w:sz="0" w:space="0" w:color="auto" w:frame="1"/>
                <w:shd w:val="clear" w:color="auto" w:fill="FFFFFF"/>
                <w:lang w:eastAsia="ru-RU"/>
              </w:rPr>
              <w:t>л)</w:t>
            </w:r>
          </w:p>
        </w:tc>
        <w:tc>
          <w:tcPr>
            <w:tcW w:w="2126"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w:t>
            </w:r>
          </w:p>
        </w:tc>
        <w:tc>
          <w:tcPr>
            <w:tcW w:w="1701"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w:t>
            </w:r>
          </w:p>
        </w:tc>
        <w:tc>
          <w:tcPr>
            <w:tcW w:w="1843"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w:t>
            </w:r>
          </w:p>
        </w:tc>
        <w:tc>
          <w:tcPr>
            <w:tcW w:w="2126"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0</w:t>
            </w:r>
          </w:p>
        </w:tc>
      </w:tr>
      <w:tr w:rsidR="00A31EF3" w:rsidRPr="00A31EF3" w:rsidTr="003B7149">
        <w:tc>
          <w:tcPr>
            <w:tcW w:w="2269" w:type="dxa"/>
          </w:tcPr>
          <w:p w:rsidR="000E6065" w:rsidRPr="00A31EF3" w:rsidRDefault="000E6065" w:rsidP="001A0A20">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рН</w:t>
            </w:r>
          </w:p>
        </w:tc>
        <w:tc>
          <w:tcPr>
            <w:tcW w:w="2126"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6,4</w:t>
            </w:r>
          </w:p>
        </w:tc>
        <w:tc>
          <w:tcPr>
            <w:tcW w:w="1701"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6,2</w:t>
            </w:r>
          </w:p>
        </w:tc>
        <w:tc>
          <w:tcPr>
            <w:tcW w:w="1843"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6</w:t>
            </w:r>
          </w:p>
        </w:tc>
        <w:tc>
          <w:tcPr>
            <w:tcW w:w="2126"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5,9</w:t>
            </w:r>
          </w:p>
        </w:tc>
      </w:tr>
      <w:tr w:rsidR="00A31EF3" w:rsidRPr="00A31EF3" w:rsidTr="003B7149">
        <w:tc>
          <w:tcPr>
            <w:tcW w:w="2269" w:type="dxa"/>
          </w:tcPr>
          <w:p w:rsidR="000E6065" w:rsidRPr="00A31EF3" w:rsidRDefault="000E6065" w:rsidP="001A0A20">
            <w:pP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Электропроводность</w:t>
            </w:r>
            <w:r w:rsidRPr="00A31EF3">
              <w:rPr>
                <w:rFonts w:ascii="Times New Roman" w:hAnsi="Times New Roman" w:cs="Times New Roman"/>
                <w:sz w:val="24"/>
                <w:szCs w:val="24"/>
              </w:rPr>
              <w:t xml:space="preserve"> </w:t>
            </w:r>
            <w:r w:rsidRPr="00A31EF3">
              <w:rPr>
                <w:rFonts w:ascii="Times New Roman" w:eastAsia="Times New Roman" w:hAnsi="Times New Roman" w:cs="Times New Roman"/>
                <w:sz w:val="24"/>
                <w:szCs w:val="24"/>
                <w:bdr w:val="none" w:sz="0" w:space="0" w:color="auto" w:frame="1"/>
                <w:shd w:val="clear" w:color="auto" w:fill="FFFFFF"/>
                <w:lang w:eastAsia="ru-RU"/>
              </w:rPr>
              <w:t>(</w:t>
            </w:r>
            <w:proofErr w:type="spellStart"/>
            <w:r w:rsidRPr="00A31EF3">
              <w:rPr>
                <w:rFonts w:ascii="Times New Roman" w:eastAsia="Times New Roman" w:hAnsi="Times New Roman" w:cs="Times New Roman"/>
                <w:sz w:val="24"/>
                <w:szCs w:val="24"/>
                <w:bdr w:val="none" w:sz="0" w:space="0" w:color="auto" w:frame="1"/>
                <w:shd w:val="clear" w:color="auto" w:fill="FFFFFF"/>
                <w:lang w:eastAsia="ru-RU"/>
              </w:rPr>
              <w:t>мкСм</w:t>
            </w:r>
            <w:proofErr w:type="spellEnd"/>
            <w:r w:rsidRPr="00A31EF3">
              <w:rPr>
                <w:rFonts w:ascii="Times New Roman" w:eastAsia="Times New Roman" w:hAnsi="Times New Roman" w:cs="Times New Roman"/>
                <w:sz w:val="24"/>
                <w:szCs w:val="24"/>
                <w:bdr w:val="none" w:sz="0" w:space="0" w:color="auto" w:frame="1"/>
                <w:shd w:val="clear" w:color="auto" w:fill="FFFFFF"/>
                <w:lang w:val="en-US" w:eastAsia="ru-RU"/>
              </w:rPr>
              <w:t>/</w:t>
            </w:r>
            <w:proofErr w:type="gramStart"/>
            <w:r w:rsidRPr="00A31EF3">
              <w:rPr>
                <w:rFonts w:ascii="Times New Roman" w:eastAsia="Times New Roman" w:hAnsi="Times New Roman" w:cs="Times New Roman"/>
                <w:sz w:val="24"/>
                <w:szCs w:val="24"/>
                <w:bdr w:val="none" w:sz="0" w:space="0" w:color="auto" w:frame="1"/>
                <w:shd w:val="clear" w:color="auto" w:fill="FFFFFF"/>
                <w:lang w:eastAsia="ru-RU"/>
              </w:rPr>
              <w:t>см</w:t>
            </w:r>
            <w:proofErr w:type="gramEnd"/>
            <w:r w:rsidRPr="00A31EF3">
              <w:rPr>
                <w:rFonts w:ascii="Times New Roman" w:eastAsia="Times New Roman" w:hAnsi="Times New Roman" w:cs="Times New Roman"/>
                <w:sz w:val="24"/>
                <w:szCs w:val="24"/>
                <w:bdr w:val="none" w:sz="0" w:space="0" w:color="auto" w:frame="1"/>
                <w:shd w:val="clear" w:color="auto" w:fill="FFFFFF"/>
                <w:lang w:eastAsia="ru-RU"/>
              </w:rPr>
              <w:t xml:space="preserve">) </w:t>
            </w:r>
          </w:p>
        </w:tc>
        <w:tc>
          <w:tcPr>
            <w:tcW w:w="2126"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534</w:t>
            </w:r>
          </w:p>
        </w:tc>
        <w:tc>
          <w:tcPr>
            <w:tcW w:w="1701"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580</w:t>
            </w:r>
          </w:p>
        </w:tc>
        <w:tc>
          <w:tcPr>
            <w:tcW w:w="1843"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581</w:t>
            </w:r>
          </w:p>
        </w:tc>
        <w:tc>
          <w:tcPr>
            <w:tcW w:w="2126" w:type="dxa"/>
          </w:tcPr>
          <w:p w:rsidR="000E6065" w:rsidRPr="00A31EF3" w:rsidRDefault="000E6065" w:rsidP="001A0A20">
            <w:pPr>
              <w:jc w:val="center"/>
              <w:textAlignment w:val="baseline"/>
              <w:rPr>
                <w:rFonts w:ascii="Times New Roman" w:eastAsia="Times New Roman" w:hAnsi="Times New Roman" w:cs="Times New Roman"/>
                <w:sz w:val="24"/>
                <w:szCs w:val="24"/>
                <w:bdr w:val="none" w:sz="0" w:space="0" w:color="auto" w:frame="1"/>
                <w:shd w:val="clear" w:color="auto" w:fill="FFFFFF"/>
                <w:lang w:eastAsia="ru-RU"/>
              </w:rPr>
            </w:pPr>
            <w:r w:rsidRPr="00A31EF3">
              <w:rPr>
                <w:rFonts w:ascii="Times New Roman" w:eastAsia="Times New Roman" w:hAnsi="Times New Roman" w:cs="Times New Roman"/>
                <w:sz w:val="24"/>
                <w:szCs w:val="24"/>
                <w:bdr w:val="none" w:sz="0" w:space="0" w:color="auto" w:frame="1"/>
                <w:shd w:val="clear" w:color="auto" w:fill="FFFFFF"/>
                <w:lang w:eastAsia="ru-RU"/>
              </w:rPr>
              <w:t>586</w:t>
            </w:r>
          </w:p>
        </w:tc>
      </w:tr>
    </w:tbl>
    <w:p w:rsidR="002D246E" w:rsidRPr="00A31EF3" w:rsidRDefault="002D246E" w:rsidP="00DD4BCF">
      <w:pPr>
        <w:spacing w:after="0" w:line="360" w:lineRule="auto"/>
        <w:rPr>
          <w:rFonts w:ascii="Times New Roman" w:hAnsi="Times New Roman" w:cs="Times New Roman"/>
          <w:b/>
          <w:noProof/>
          <w:sz w:val="28"/>
          <w:szCs w:val="28"/>
          <w:lang w:eastAsia="ru-RU"/>
        </w:rPr>
      </w:pPr>
    </w:p>
    <w:p w:rsidR="00FD3AE9" w:rsidRPr="00A31EF3" w:rsidRDefault="007644AB" w:rsidP="00B043E5">
      <w:pPr>
        <w:spacing w:after="0" w:line="360" w:lineRule="auto"/>
        <w:jc w:val="cente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Заключение</w:t>
      </w:r>
    </w:p>
    <w:p w:rsidR="007644AB" w:rsidRDefault="00033632" w:rsidP="005112AC">
      <w:pPr>
        <w:pStyle w:val="a8"/>
        <w:numPr>
          <w:ilvl w:val="0"/>
          <w:numId w:val="5"/>
        </w:numPr>
        <w:spacing w:after="0" w:line="360" w:lineRule="auto"/>
        <w:jc w:val="both"/>
        <w:rPr>
          <w:rFonts w:ascii="Times New Roman" w:hAnsi="Times New Roman" w:cs="Times New Roman"/>
          <w:noProof/>
          <w:sz w:val="24"/>
          <w:szCs w:val="24"/>
          <w:lang w:eastAsia="ru-RU"/>
        </w:rPr>
      </w:pPr>
      <w:r w:rsidRPr="005112AC">
        <w:rPr>
          <w:rFonts w:ascii="Times New Roman" w:hAnsi="Times New Roman" w:cs="Times New Roman"/>
          <w:noProof/>
          <w:sz w:val="24"/>
          <w:szCs w:val="24"/>
          <w:lang w:eastAsia="ru-RU"/>
        </w:rPr>
        <w:t xml:space="preserve">  </w:t>
      </w:r>
      <w:r w:rsidR="00471264" w:rsidRPr="005112AC">
        <w:rPr>
          <w:rFonts w:ascii="Times New Roman" w:hAnsi="Times New Roman" w:cs="Times New Roman"/>
          <w:noProof/>
          <w:sz w:val="24"/>
          <w:szCs w:val="24"/>
          <w:lang w:eastAsia="ru-RU"/>
        </w:rPr>
        <w:t xml:space="preserve">Вода из родника «Башкирский колодец» в </w:t>
      </w:r>
      <w:r w:rsidR="007644AB">
        <w:rPr>
          <w:rFonts w:ascii="Times New Roman" w:hAnsi="Times New Roman" w:cs="Times New Roman"/>
          <w:noProof/>
          <w:sz w:val="24"/>
          <w:szCs w:val="24"/>
          <w:lang w:eastAsia="ru-RU"/>
        </w:rPr>
        <w:t>апреле приобретает слабый запах</w:t>
      </w:r>
    </w:p>
    <w:p w:rsidR="00471264" w:rsidRPr="007644AB" w:rsidRDefault="00471264" w:rsidP="007644AB">
      <w:pPr>
        <w:spacing w:after="0" w:line="360" w:lineRule="auto"/>
        <w:jc w:val="both"/>
        <w:rPr>
          <w:rFonts w:ascii="Times New Roman" w:hAnsi="Times New Roman" w:cs="Times New Roman"/>
          <w:noProof/>
          <w:sz w:val="24"/>
          <w:szCs w:val="24"/>
          <w:lang w:eastAsia="ru-RU"/>
        </w:rPr>
      </w:pPr>
      <w:r w:rsidRPr="007644AB">
        <w:rPr>
          <w:rFonts w:ascii="Times New Roman" w:hAnsi="Times New Roman" w:cs="Times New Roman"/>
          <w:noProof/>
          <w:sz w:val="24"/>
          <w:szCs w:val="24"/>
          <w:lang w:eastAsia="ru-RU"/>
        </w:rPr>
        <w:t>сероводорода, так как грунтовые воды местности насыщены этим газом. Прозрачность воды уменьшается весной, летом и осенью вода приобретает лёгкую мутность, это связано с большим содержанием гипса в горных породах.</w:t>
      </w:r>
    </w:p>
    <w:p w:rsidR="00471264" w:rsidRPr="007644AB" w:rsidRDefault="00471264" w:rsidP="007644AB">
      <w:pPr>
        <w:spacing w:after="0" w:line="360" w:lineRule="auto"/>
        <w:jc w:val="both"/>
        <w:rPr>
          <w:rFonts w:ascii="Times New Roman" w:hAnsi="Times New Roman" w:cs="Times New Roman"/>
          <w:noProof/>
          <w:sz w:val="24"/>
          <w:szCs w:val="24"/>
          <w:lang w:eastAsia="ru-RU"/>
        </w:rPr>
      </w:pPr>
      <w:r w:rsidRPr="007644AB">
        <w:rPr>
          <w:rFonts w:ascii="Times New Roman" w:hAnsi="Times New Roman" w:cs="Times New Roman"/>
          <w:noProof/>
          <w:sz w:val="24"/>
          <w:szCs w:val="24"/>
          <w:lang w:eastAsia="ru-RU"/>
        </w:rPr>
        <w:t xml:space="preserve">Во все периоды в воде обнаруживается небольшое количество песка, зимой и осенью – частички растительного происхождения. Вода очень жесткая, содержится железо, но в пределах нормы. </w:t>
      </w:r>
    </w:p>
    <w:p w:rsidR="00471264" w:rsidRPr="007644AB" w:rsidRDefault="00471264" w:rsidP="007644AB">
      <w:pPr>
        <w:spacing w:after="0" w:line="360" w:lineRule="auto"/>
        <w:jc w:val="both"/>
        <w:rPr>
          <w:rFonts w:ascii="Times New Roman" w:hAnsi="Times New Roman" w:cs="Times New Roman"/>
          <w:noProof/>
          <w:sz w:val="24"/>
          <w:szCs w:val="24"/>
          <w:lang w:eastAsia="ru-RU"/>
        </w:rPr>
      </w:pPr>
      <w:r w:rsidRPr="007644AB">
        <w:rPr>
          <w:rFonts w:ascii="Times New Roman" w:hAnsi="Times New Roman" w:cs="Times New Roman"/>
          <w:noProof/>
          <w:sz w:val="24"/>
          <w:szCs w:val="24"/>
          <w:lang w:eastAsia="ru-RU"/>
        </w:rPr>
        <w:t xml:space="preserve">В воде выявлена слабая концентрация хлоридов. Нитриты не </w:t>
      </w:r>
      <w:r w:rsidR="00033632" w:rsidRPr="007644AB">
        <w:rPr>
          <w:rFonts w:ascii="Times New Roman" w:hAnsi="Times New Roman" w:cs="Times New Roman"/>
          <w:noProof/>
          <w:sz w:val="24"/>
          <w:szCs w:val="24"/>
          <w:lang w:eastAsia="ru-RU"/>
        </w:rPr>
        <w:t>обнаружены. рН колеблется от 6,1 в октябре до 6,6  в январе. Самая высокая электропроводность в октябре, вода осенью наиболее насыщена минеральными веществами.</w:t>
      </w:r>
    </w:p>
    <w:p w:rsidR="007644AB" w:rsidRDefault="004F0966" w:rsidP="005112AC">
      <w:pPr>
        <w:pStyle w:val="a8"/>
        <w:numPr>
          <w:ilvl w:val="0"/>
          <w:numId w:val="5"/>
        </w:numPr>
        <w:spacing w:after="0" w:line="360" w:lineRule="auto"/>
        <w:jc w:val="both"/>
        <w:rPr>
          <w:rFonts w:ascii="Times New Roman" w:hAnsi="Times New Roman" w:cs="Times New Roman"/>
          <w:noProof/>
          <w:sz w:val="24"/>
          <w:szCs w:val="24"/>
          <w:lang w:eastAsia="ru-RU"/>
        </w:rPr>
      </w:pPr>
      <w:r w:rsidRPr="005112AC">
        <w:rPr>
          <w:rFonts w:ascii="Times New Roman" w:hAnsi="Times New Roman" w:cs="Times New Roman"/>
          <w:noProof/>
          <w:sz w:val="24"/>
          <w:szCs w:val="24"/>
          <w:lang w:eastAsia="ru-RU"/>
        </w:rPr>
        <w:t xml:space="preserve">  Вода в роднике села Кармало – Аделяково не</w:t>
      </w:r>
      <w:r w:rsidR="007644AB">
        <w:rPr>
          <w:rFonts w:ascii="Times New Roman" w:hAnsi="Times New Roman" w:cs="Times New Roman"/>
          <w:noProof/>
          <w:sz w:val="24"/>
          <w:szCs w:val="24"/>
          <w:lang w:eastAsia="ru-RU"/>
        </w:rPr>
        <w:t xml:space="preserve"> имеет запаха, обладает высокой</w:t>
      </w:r>
    </w:p>
    <w:p w:rsidR="00033632" w:rsidRPr="007644AB" w:rsidRDefault="004F0966" w:rsidP="007644AB">
      <w:pPr>
        <w:spacing w:after="0" w:line="360" w:lineRule="auto"/>
        <w:jc w:val="both"/>
        <w:rPr>
          <w:rFonts w:ascii="Times New Roman" w:hAnsi="Times New Roman" w:cs="Times New Roman"/>
          <w:noProof/>
          <w:sz w:val="24"/>
          <w:szCs w:val="24"/>
          <w:lang w:eastAsia="ru-RU"/>
        </w:rPr>
      </w:pPr>
      <w:r w:rsidRPr="007644AB">
        <w:rPr>
          <w:rFonts w:ascii="Times New Roman" w:hAnsi="Times New Roman" w:cs="Times New Roman"/>
          <w:noProof/>
          <w:sz w:val="24"/>
          <w:szCs w:val="24"/>
          <w:lang w:eastAsia="ru-RU"/>
        </w:rPr>
        <w:t>прозрачностью, отсутствует цветность. Небольшое количество взвесей растительного происхождения обнаружено только летом. Жёсткость средняя. Содержание железа очень низкое, хлориды отсутствуют, нитраты отсутствуют. рН сдвигается в сторону кислой среды осенью и весной.</w:t>
      </w:r>
    </w:p>
    <w:p w:rsidR="007644AB" w:rsidRDefault="004F0966" w:rsidP="005112AC">
      <w:pPr>
        <w:pStyle w:val="a8"/>
        <w:numPr>
          <w:ilvl w:val="0"/>
          <w:numId w:val="5"/>
        </w:numPr>
        <w:spacing w:after="0" w:line="360" w:lineRule="auto"/>
        <w:jc w:val="both"/>
        <w:rPr>
          <w:rFonts w:ascii="Times New Roman" w:hAnsi="Times New Roman" w:cs="Times New Roman"/>
          <w:noProof/>
          <w:sz w:val="24"/>
          <w:szCs w:val="24"/>
          <w:lang w:eastAsia="ru-RU"/>
        </w:rPr>
      </w:pPr>
      <w:r w:rsidRPr="005112AC">
        <w:rPr>
          <w:rFonts w:ascii="Times New Roman" w:hAnsi="Times New Roman" w:cs="Times New Roman"/>
          <w:noProof/>
          <w:sz w:val="24"/>
          <w:szCs w:val="24"/>
          <w:lang w:eastAsia="ru-RU"/>
        </w:rPr>
        <w:t xml:space="preserve">  Вода в роднике «Татарский» не имеет запаха, </w:t>
      </w:r>
      <w:r w:rsidR="007644AB">
        <w:rPr>
          <w:rFonts w:ascii="Times New Roman" w:hAnsi="Times New Roman" w:cs="Times New Roman"/>
          <w:noProof/>
          <w:sz w:val="24"/>
          <w:szCs w:val="24"/>
          <w:lang w:eastAsia="ru-RU"/>
        </w:rPr>
        <w:t>прозрачность ниже, чем в других</w:t>
      </w:r>
    </w:p>
    <w:p w:rsidR="004F0966" w:rsidRPr="007644AB" w:rsidRDefault="004F0966" w:rsidP="007644AB">
      <w:pPr>
        <w:spacing w:after="0" w:line="360" w:lineRule="auto"/>
        <w:jc w:val="both"/>
        <w:rPr>
          <w:rFonts w:ascii="Times New Roman" w:hAnsi="Times New Roman" w:cs="Times New Roman"/>
          <w:noProof/>
          <w:sz w:val="24"/>
          <w:szCs w:val="24"/>
          <w:lang w:eastAsia="ru-RU"/>
        </w:rPr>
      </w:pPr>
      <w:r w:rsidRPr="007644AB">
        <w:rPr>
          <w:rFonts w:ascii="Times New Roman" w:hAnsi="Times New Roman" w:cs="Times New Roman"/>
          <w:noProof/>
          <w:sz w:val="24"/>
          <w:szCs w:val="24"/>
          <w:lang w:eastAsia="ru-RU"/>
        </w:rPr>
        <w:t>образцах, в воде обнаруживается  песок, в июле – растительные частицы, осенью увеличивается жёсткость воды.</w:t>
      </w:r>
    </w:p>
    <w:p w:rsidR="004F0966" w:rsidRPr="007644AB" w:rsidRDefault="004F0966" w:rsidP="007644AB">
      <w:pPr>
        <w:spacing w:after="0" w:line="360" w:lineRule="auto"/>
        <w:jc w:val="both"/>
        <w:rPr>
          <w:rFonts w:ascii="Times New Roman" w:hAnsi="Times New Roman" w:cs="Times New Roman"/>
          <w:noProof/>
          <w:sz w:val="24"/>
          <w:szCs w:val="24"/>
          <w:lang w:eastAsia="ru-RU"/>
        </w:rPr>
      </w:pPr>
      <w:r w:rsidRPr="007644AB">
        <w:rPr>
          <w:rFonts w:ascii="Times New Roman" w:hAnsi="Times New Roman" w:cs="Times New Roman"/>
          <w:noProof/>
          <w:sz w:val="24"/>
          <w:szCs w:val="24"/>
          <w:lang w:eastAsia="ru-RU"/>
        </w:rPr>
        <w:t xml:space="preserve">Весной и осенью увеличивается содержание железа. </w:t>
      </w:r>
      <w:r w:rsidR="00EF3D90" w:rsidRPr="007644AB">
        <w:rPr>
          <w:rFonts w:ascii="Times New Roman" w:hAnsi="Times New Roman" w:cs="Times New Roman"/>
          <w:noProof/>
          <w:sz w:val="24"/>
          <w:szCs w:val="24"/>
          <w:lang w:eastAsia="ru-RU"/>
        </w:rPr>
        <w:t xml:space="preserve">В октябре </w:t>
      </w:r>
      <w:r w:rsidRPr="007644AB">
        <w:rPr>
          <w:rFonts w:ascii="Times New Roman" w:hAnsi="Times New Roman" w:cs="Times New Roman"/>
          <w:noProof/>
          <w:sz w:val="24"/>
          <w:szCs w:val="24"/>
          <w:lang w:eastAsia="ru-RU"/>
        </w:rPr>
        <w:t xml:space="preserve"> </w:t>
      </w:r>
      <w:r w:rsidR="00046C67" w:rsidRPr="007644AB">
        <w:rPr>
          <w:rFonts w:ascii="Times New Roman" w:hAnsi="Times New Roman" w:cs="Times New Roman"/>
          <w:noProof/>
          <w:sz w:val="24"/>
          <w:szCs w:val="24"/>
          <w:lang w:eastAsia="ru-RU"/>
        </w:rPr>
        <w:t>обнаружено присутствие хлоридов и нитритов. рН в апреле и октябре сдвигается в сторону кислой среды, минерализация увеличивается от зимы к осени.</w:t>
      </w:r>
    </w:p>
    <w:p w:rsidR="007644AB" w:rsidRDefault="00D35251" w:rsidP="005112AC">
      <w:pPr>
        <w:pStyle w:val="a8"/>
        <w:numPr>
          <w:ilvl w:val="0"/>
          <w:numId w:val="5"/>
        </w:numPr>
        <w:spacing w:after="0" w:line="360" w:lineRule="auto"/>
        <w:jc w:val="both"/>
        <w:rPr>
          <w:rFonts w:ascii="Times New Roman" w:hAnsi="Times New Roman" w:cs="Times New Roman"/>
          <w:noProof/>
          <w:sz w:val="24"/>
          <w:szCs w:val="24"/>
          <w:lang w:eastAsia="ru-RU"/>
        </w:rPr>
      </w:pPr>
      <w:r w:rsidRPr="005112AC">
        <w:rPr>
          <w:rFonts w:ascii="Times New Roman" w:hAnsi="Times New Roman" w:cs="Times New Roman"/>
          <w:noProof/>
          <w:sz w:val="24"/>
          <w:szCs w:val="24"/>
          <w:lang w:eastAsia="ru-RU"/>
        </w:rPr>
        <w:t>Родник «Липовый». Запах отсутствует, прозрачно</w:t>
      </w:r>
      <w:r w:rsidR="007644AB">
        <w:rPr>
          <w:rFonts w:ascii="Times New Roman" w:hAnsi="Times New Roman" w:cs="Times New Roman"/>
          <w:noProof/>
          <w:sz w:val="24"/>
          <w:szCs w:val="24"/>
          <w:lang w:eastAsia="ru-RU"/>
        </w:rPr>
        <w:t>сть высокая, в июле присутствие</w:t>
      </w:r>
    </w:p>
    <w:p w:rsidR="00D35251" w:rsidRPr="007644AB" w:rsidRDefault="007644AB" w:rsidP="007644AB">
      <w:pPr>
        <w:spacing w:after="0" w:line="360" w:lineRule="auto"/>
        <w:jc w:val="both"/>
        <w:rPr>
          <w:rFonts w:ascii="Times New Roman" w:hAnsi="Times New Roman" w:cs="Times New Roman"/>
          <w:noProof/>
          <w:sz w:val="24"/>
          <w:szCs w:val="24"/>
          <w:lang w:eastAsia="ru-RU"/>
        </w:rPr>
      </w:pPr>
      <w:r w:rsidRPr="007644AB">
        <w:rPr>
          <w:rFonts w:ascii="Times New Roman" w:hAnsi="Times New Roman" w:cs="Times New Roman"/>
          <w:noProof/>
          <w:sz w:val="24"/>
          <w:szCs w:val="24"/>
          <w:lang w:eastAsia="ru-RU"/>
        </w:rPr>
        <w:t>Ч</w:t>
      </w:r>
      <w:r w:rsidR="00D35251" w:rsidRPr="007644AB">
        <w:rPr>
          <w:rFonts w:ascii="Times New Roman" w:hAnsi="Times New Roman" w:cs="Times New Roman"/>
          <w:noProof/>
          <w:sz w:val="24"/>
          <w:szCs w:val="24"/>
          <w:lang w:eastAsia="ru-RU"/>
        </w:rPr>
        <w:t>астичек</w:t>
      </w:r>
      <w:r>
        <w:rPr>
          <w:rFonts w:ascii="Times New Roman" w:hAnsi="Times New Roman" w:cs="Times New Roman"/>
          <w:noProof/>
          <w:sz w:val="24"/>
          <w:szCs w:val="24"/>
          <w:lang w:eastAsia="ru-RU"/>
        </w:rPr>
        <w:t xml:space="preserve"> </w:t>
      </w:r>
      <w:r w:rsidR="00D35251" w:rsidRPr="007644AB">
        <w:rPr>
          <w:rFonts w:ascii="Times New Roman" w:hAnsi="Times New Roman" w:cs="Times New Roman"/>
          <w:noProof/>
          <w:sz w:val="24"/>
          <w:szCs w:val="24"/>
          <w:lang w:eastAsia="ru-RU"/>
        </w:rPr>
        <w:t xml:space="preserve">растительного происхождения, зеленоватый цвет. Осенью увеличивается жесткость. В воде содержится железо – 0,1 мг/л. В июле присутствуют хлориды, летом и </w:t>
      </w:r>
      <w:r w:rsidR="00D35251" w:rsidRPr="007644AB">
        <w:rPr>
          <w:rFonts w:ascii="Times New Roman" w:hAnsi="Times New Roman" w:cs="Times New Roman"/>
          <w:noProof/>
          <w:sz w:val="24"/>
          <w:szCs w:val="24"/>
          <w:lang w:eastAsia="ru-RU"/>
        </w:rPr>
        <w:lastRenderedPageBreak/>
        <w:t>осенью – небольшое количество нитритов. Кистотность воды и минерализация увеличиваются с зимы до осени.</w:t>
      </w:r>
    </w:p>
    <w:p w:rsidR="007644AB" w:rsidRDefault="00D35251" w:rsidP="005112AC">
      <w:pPr>
        <w:pStyle w:val="a8"/>
        <w:numPr>
          <w:ilvl w:val="0"/>
          <w:numId w:val="5"/>
        </w:numPr>
        <w:spacing w:after="0" w:line="360" w:lineRule="auto"/>
        <w:jc w:val="both"/>
        <w:rPr>
          <w:rFonts w:ascii="Times New Roman" w:hAnsi="Times New Roman" w:cs="Times New Roman"/>
          <w:noProof/>
          <w:sz w:val="24"/>
          <w:szCs w:val="24"/>
          <w:lang w:eastAsia="ru-RU"/>
        </w:rPr>
      </w:pPr>
      <w:r w:rsidRPr="005112AC">
        <w:rPr>
          <w:rFonts w:ascii="Times New Roman" w:hAnsi="Times New Roman" w:cs="Times New Roman"/>
          <w:noProof/>
          <w:sz w:val="24"/>
          <w:szCs w:val="24"/>
          <w:lang w:eastAsia="ru-RU"/>
        </w:rPr>
        <w:t xml:space="preserve">Вода родника «Семь ключей»: не имеет запаха, </w:t>
      </w:r>
      <w:r w:rsidR="007644AB">
        <w:rPr>
          <w:rFonts w:ascii="Times New Roman" w:hAnsi="Times New Roman" w:cs="Times New Roman"/>
          <w:noProof/>
          <w:sz w:val="24"/>
          <w:szCs w:val="24"/>
          <w:lang w:eastAsia="ru-RU"/>
        </w:rPr>
        <w:t>обладает высокой прозрачностью,</w:t>
      </w:r>
    </w:p>
    <w:p w:rsidR="00D35251" w:rsidRPr="007644AB" w:rsidRDefault="00D35251" w:rsidP="007644AB">
      <w:pPr>
        <w:spacing w:after="0" w:line="360" w:lineRule="auto"/>
        <w:jc w:val="both"/>
        <w:rPr>
          <w:rFonts w:ascii="Times New Roman" w:hAnsi="Times New Roman" w:cs="Times New Roman"/>
          <w:noProof/>
          <w:sz w:val="24"/>
          <w:szCs w:val="24"/>
          <w:lang w:eastAsia="ru-RU"/>
        </w:rPr>
      </w:pPr>
      <w:r w:rsidRPr="007644AB">
        <w:rPr>
          <w:rFonts w:ascii="Times New Roman" w:hAnsi="Times New Roman" w:cs="Times New Roman"/>
          <w:noProof/>
          <w:sz w:val="24"/>
          <w:szCs w:val="24"/>
          <w:lang w:eastAsia="ru-RU"/>
        </w:rPr>
        <w:t>цветности и взвесей  нет.  В течение всего года средняя жёсткость. Небольшое содержание железа – менее 0,05 мг/л. Хлориды отсутствуют</w:t>
      </w:r>
      <w:r w:rsidR="00ED5C17" w:rsidRPr="007644AB">
        <w:rPr>
          <w:rFonts w:ascii="Times New Roman" w:hAnsi="Times New Roman" w:cs="Times New Roman"/>
          <w:noProof/>
          <w:sz w:val="24"/>
          <w:szCs w:val="24"/>
          <w:lang w:eastAsia="ru-RU"/>
        </w:rPr>
        <w:t xml:space="preserve">, нитриты обнаружены осенью. В апреле кислотность повышается, в январе </w:t>
      </w:r>
      <w:r w:rsidR="00F87F96" w:rsidRPr="007644AB">
        <w:rPr>
          <w:rFonts w:ascii="Times New Roman" w:hAnsi="Times New Roman" w:cs="Times New Roman"/>
          <w:noProof/>
          <w:sz w:val="24"/>
          <w:szCs w:val="24"/>
          <w:lang w:eastAsia="ru-RU"/>
        </w:rPr>
        <w:t>и июле увеличивается щёлочность. Электропроводность повышается осенью.</w:t>
      </w:r>
    </w:p>
    <w:p w:rsidR="007644AB" w:rsidRDefault="00F87F96" w:rsidP="005112AC">
      <w:pPr>
        <w:pStyle w:val="a8"/>
        <w:numPr>
          <w:ilvl w:val="0"/>
          <w:numId w:val="5"/>
        </w:numPr>
        <w:spacing w:after="0" w:line="360" w:lineRule="auto"/>
        <w:jc w:val="both"/>
        <w:rPr>
          <w:rFonts w:ascii="Times New Roman" w:hAnsi="Times New Roman" w:cs="Times New Roman"/>
          <w:noProof/>
          <w:sz w:val="24"/>
          <w:szCs w:val="24"/>
          <w:lang w:eastAsia="ru-RU"/>
        </w:rPr>
      </w:pPr>
      <w:proofErr w:type="gramStart"/>
      <w:r w:rsidRPr="005112AC">
        <w:rPr>
          <w:rFonts w:ascii="Times New Roman" w:hAnsi="Times New Roman" w:cs="Times New Roman"/>
          <w:noProof/>
          <w:sz w:val="24"/>
          <w:szCs w:val="24"/>
          <w:lang w:eastAsia="ru-RU"/>
        </w:rPr>
        <w:t>Водопроводная вода (поверхностный водоза</w:t>
      </w:r>
      <w:r w:rsidR="007644AB">
        <w:rPr>
          <w:rFonts w:ascii="Times New Roman" w:hAnsi="Times New Roman" w:cs="Times New Roman"/>
          <w:noProof/>
          <w:sz w:val="24"/>
          <w:szCs w:val="24"/>
          <w:lang w:eastAsia="ru-RU"/>
        </w:rPr>
        <w:t>бор из реки Сок, проходит через</w:t>
      </w:r>
      <w:proofErr w:type="gramEnd"/>
    </w:p>
    <w:p w:rsidR="00F87F96" w:rsidRPr="007644AB" w:rsidRDefault="00F87F96" w:rsidP="007644AB">
      <w:pPr>
        <w:spacing w:after="0" w:line="360" w:lineRule="auto"/>
        <w:jc w:val="both"/>
        <w:rPr>
          <w:rFonts w:ascii="Times New Roman" w:hAnsi="Times New Roman" w:cs="Times New Roman"/>
          <w:noProof/>
          <w:sz w:val="24"/>
          <w:szCs w:val="24"/>
          <w:lang w:eastAsia="ru-RU"/>
        </w:rPr>
      </w:pPr>
      <w:r w:rsidRPr="007644AB">
        <w:rPr>
          <w:rFonts w:ascii="Times New Roman" w:hAnsi="Times New Roman" w:cs="Times New Roman"/>
          <w:noProof/>
          <w:sz w:val="24"/>
          <w:szCs w:val="24"/>
          <w:lang w:eastAsia="ru-RU"/>
        </w:rPr>
        <w:t>фильтровальную станцию). Вода имеет слабый химический запах. Прозрачность низкая, желтоватая окраска, присутствуют взвеси в виде песка и железа. Содержание железа выше чем в родниковой воде. Присутствуют хлориды. рН сдвигается в сторону кислой среды, минерализация выше, чем в воде из родников.</w:t>
      </w:r>
    </w:p>
    <w:p w:rsidR="007644AB" w:rsidRDefault="00005496" w:rsidP="005112AC">
      <w:pPr>
        <w:pStyle w:val="a8"/>
        <w:numPr>
          <w:ilvl w:val="0"/>
          <w:numId w:val="5"/>
        </w:numPr>
        <w:spacing w:after="0" w:line="360" w:lineRule="auto"/>
        <w:jc w:val="both"/>
        <w:rPr>
          <w:rFonts w:ascii="Times New Roman" w:hAnsi="Times New Roman" w:cs="Times New Roman"/>
          <w:noProof/>
          <w:sz w:val="24"/>
          <w:szCs w:val="24"/>
          <w:lang w:eastAsia="ru-RU"/>
        </w:rPr>
      </w:pPr>
      <w:r w:rsidRPr="005112AC">
        <w:rPr>
          <w:rFonts w:ascii="Times New Roman" w:hAnsi="Times New Roman" w:cs="Times New Roman"/>
          <w:noProof/>
          <w:sz w:val="24"/>
          <w:szCs w:val="24"/>
          <w:lang w:eastAsia="ru-RU"/>
        </w:rPr>
        <w:t>Состав родниковой воды изменяется в течение года</w:t>
      </w:r>
      <w:r w:rsidR="007644AB">
        <w:rPr>
          <w:rFonts w:ascii="Times New Roman" w:hAnsi="Times New Roman" w:cs="Times New Roman"/>
          <w:noProof/>
          <w:sz w:val="24"/>
          <w:szCs w:val="24"/>
          <w:lang w:eastAsia="ru-RU"/>
        </w:rPr>
        <w:t>. Если сопоставить качествееный</w:t>
      </w:r>
    </w:p>
    <w:p w:rsidR="00005496" w:rsidRPr="007644AB" w:rsidRDefault="00005496" w:rsidP="007644AB">
      <w:pPr>
        <w:spacing w:after="0" w:line="360" w:lineRule="auto"/>
        <w:jc w:val="both"/>
        <w:rPr>
          <w:rFonts w:ascii="Times New Roman" w:hAnsi="Times New Roman" w:cs="Times New Roman"/>
          <w:noProof/>
          <w:sz w:val="24"/>
          <w:szCs w:val="24"/>
          <w:lang w:eastAsia="ru-RU"/>
        </w:rPr>
      </w:pPr>
      <w:r w:rsidRPr="007644AB">
        <w:rPr>
          <w:rFonts w:ascii="Times New Roman" w:hAnsi="Times New Roman" w:cs="Times New Roman"/>
          <w:noProof/>
          <w:sz w:val="24"/>
          <w:szCs w:val="24"/>
          <w:lang w:eastAsia="ru-RU"/>
        </w:rPr>
        <w:t xml:space="preserve">состав воды по исследуемым характеристикам на первом месте по качеству вода из родника села Кармало – Аделяково, далее родник «Семь ключей», третий по качеству родник «Татарский», следующий «Липовый» и на последнем месте родник «Башкирский колодец» . Водопроводная вода по качеству уступает любой родниковой. </w:t>
      </w:r>
    </w:p>
    <w:p w:rsidR="007644AB" w:rsidRDefault="00005496" w:rsidP="005112AC">
      <w:pPr>
        <w:pStyle w:val="a8"/>
        <w:numPr>
          <w:ilvl w:val="0"/>
          <w:numId w:val="5"/>
        </w:numPr>
        <w:spacing w:after="0" w:line="360" w:lineRule="auto"/>
        <w:jc w:val="both"/>
        <w:rPr>
          <w:rFonts w:ascii="Times New Roman" w:hAnsi="Times New Roman" w:cs="Times New Roman"/>
          <w:noProof/>
          <w:sz w:val="24"/>
          <w:szCs w:val="24"/>
          <w:lang w:eastAsia="ru-RU"/>
        </w:rPr>
      </w:pPr>
      <w:r w:rsidRPr="005112AC">
        <w:rPr>
          <w:rFonts w:ascii="Times New Roman" w:hAnsi="Times New Roman" w:cs="Times New Roman"/>
          <w:noProof/>
          <w:sz w:val="24"/>
          <w:szCs w:val="24"/>
          <w:lang w:eastAsia="ru-RU"/>
        </w:rPr>
        <w:t xml:space="preserve">Результаты социологического </w:t>
      </w:r>
      <w:r w:rsidR="00204E28" w:rsidRPr="005112AC">
        <w:rPr>
          <w:rFonts w:ascii="Times New Roman" w:hAnsi="Times New Roman" w:cs="Times New Roman"/>
          <w:noProof/>
          <w:sz w:val="24"/>
          <w:szCs w:val="24"/>
          <w:lang w:eastAsia="ru-RU"/>
        </w:rPr>
        <w:t xml:space="preserve">опроса показали, что </w:t>
      </w:r>
      <w:r w:rsidRPr="005112AC">
        <w:rPr>
          <w:rFonts w:ascii="Times New Roman" w:hAnsi="Times New Roman" w:cs="Times New Roman"/>
          <w:noProof/>
          <w:sz w:val="24"/>
          <w:szCs w:val="24"/>
          <w:lang w:eastAsia="ru-RU"/>
        </w:rPr>
        <w:t xml:space="preserve">большинство </w:t>
      </w:r>
      <w:r w:rsidR="007644AB">
        <w:rPr>
          <w:rFonts w:ascii="Times New Roman" w:hAnsi="Times New Roman" w:cs="Times New Roman"/>
          <w:noProof/>
          <w:sz w:val="24"/>
          <w:szCs w:val="24"/>
          <w:lang w:eastAsia="ru-RU"/>
        </w:rPr>
        <w:t>жителей посёлка</w:t>
      </w:r>
    </w:p>
    <w:p w:rsidR="00005496" w:rsidRPr="007644AB" w:rsidRDefault="00204E28" w:rsidP="007644AB">
      <w:pPr>
        <w:spacing w:after="0" w:line="360" w:lineRule="auto"/>
        <w:jc w:val="both"/>
        <w:rPr>
          <w:rFonts w:ascii="Times New Roman" w:hAnsi="Times New Roman" w:cs="Times New Roman"/>
          <w:noProof/>
          <w:sz w:val="24"/>
          <w:szCs w:val="24"/>
          <w:lang w:eastAsia="ru-RU"/>
        </w:rPr>
      </w:pPr>
      <w:r w:rsidRPr="007644AB">
        <w:rPr>
          <w:rFonts w:ascii="Times New Roman" w:hAnsi="Times New Roman" w:cs="Times New Roman"/>
          <w:noProof/>
          <w:sz w:val="24"/>
          <w:szCs w:val="24"/>
          <w:lang w:eastAsia="ru-RU"/>
        </w:rPr>
        <w:t xml:space="preserve">Серноводск набирают воду в роднике «Башкирский колодец», это связано, в первую очередь, с его местонахождением – до родника можно дойти пешком в любое время года. Вода из этого родника перед употреблением </w:t>
      </w:r>
      <w:r w:rsidR="004548F5" w:rsidRPr="007644AB">
        <w:rPr>
          <w:rFonts w:ascii="Times New Roman" w:hAnsi="Times New Roman" w:cs="Times New Roman"/>
          <w:noProof/>
          <w:sz w:val="24"/>
          <w:szCs w:val="24"/>
          <w:lang w:eastAsia="ru-RU"/>
        </w:rPr>
        <w:t>должна кипятиться и отстаиваться для смягчения, обеззараживания и обезжелезивания.</w:t>
      </w:r>
    </w:p>
    <w:p w:rsidR="00FD3AE9" w:rsidRPr="005112AC" w:rsidRDefault="00005496" w:rsidP="005112AC">
      <w:pPr>
        <w:spacing w:after="0" w:line="360" w:lineRule="auto"/>
        <w:jc w:val="both"/>
        <w:rPr>
          <w:rFonts w:ascii="Times New Roman" w:hAnsi="Times New Roman" w:cs="Times New Roman"/>
          <w:noProof/>
          <w:sz w:val="24"/>
          <w:szCs w:val="24"/>
          <w:lang w:eastAsia="ru-RU"/>
        </w:rPr>
      </w:pPr>
      <w:r w:rsidRPr="005112AC">
        <w:rPr>
          <w:rFonts w:ascii="Times New Roman" w:hAnsi="Times New Roman" w:cs="Times New Roman"/>
          <w:noProof/>
          <w:sz w:val="24"/>
          <w:szCs w:val="24"/>
          <w:lang w:eastAsia="ru-RU"/>
        </w:rPr>
        <w:t xml:space="preserve">    </w:t>
      </w:r>
      <w:r w:rsidR="004548F5" w:rsidRPr="005112AC">
        <w:rPr>
          <w:rFonts w:ascii="Times New Roman" w:hAnsi="Times New Roman" w:cs="Times New Roman"/>
          <w:noProof/>
          <w:sz w:val="24"/>
          <w:szCs w:val="24"/>
          <w:lang w:eastAsia="ru-RU"/>
        </w:rPr>
        <w:t xml:space="preserve">Зная изменение состава воды в родниках в зависимости от сезонов года, мы можем принимать меры, чтобы обезопасить себя – кипятить воду, которая имеет высокую жёсткость и содержит железо, отстаивать воду со взвесями песка </w:t>
      </w:r>
      <w:r w:rsidR="009F72CC">
        <w:rPr>
          <w:rFonts w:ascii="Times New Roman" w:hAnsi="Times New Roman" w:cs="Times New Roman"/>
          <w:noProof/>
          <w:sz w:val="24"/>
          <w:szCs w:val="24"/>
          <w:lang w:eastAsia="ru-RU"/>
        </w:rPr>
        <w:t>и хл</w:t>
      </w:r>
      <w:bookmarkStart w:id="0" w:name="_GoBack"/>
      <w:bookmarkEnd w:id="0"/>
      <w:r w:rsidR="004548F5" w:rsidRPr="005112AC">
        <w:rPr>
          <w:rFonts w:ascii="Times New Roman" w:hAnsi="Times New Roman" w:cs="Times New Roman"/>
          <w:noProof/>
          <w:sz w:val="24"/>
          <w:szCs w:val="24"/>
          <w:lang w:eastAsia="ru-RU"/>
        </w:rPr>
        <w:t>оридами, фильтровать воду, содержащую нитриты.</w:t>
      </w:r>
    </w:p>
    <w:p w:rsidR="006463DD" w:rsidRPr="005112AC" w:rsidRDefault="006463DD" w:rsidP="005112AC">
      <w:pPr>
        <w:spacing w:after="0" w:line="360" w:lineRule="auto"/>
        <w:jc w:val="both"/>
        <w:rPr>
          <w:rFonts w:ascii="Times New Roman" w:hAnsi="Times New Roman" w:cs="Times New Roman"/>
          <w:noProof/>
          <w:sz w:val="24"/>
          <w:szCs w:val="24"/>
          <w:lang w:eastAsia="ru-RU"/>
        </w:rPr>
      </w:pPr>
      <w:r w:rsidRPr="005112AC">
        <w:rPr>
          <w:rFonts w:ascii="Times New Roman" w:hAnsi="Times New Roman" w:cs="Times New Roman"/>
          <w:noProof/>
          <w:sz w:val="24"/>
          <w:szCs w:val="24"/>
          <w:lang w:eastAsia="ru-RU"/>
        </w:rPr>
        <w:t xml:space="preserve">   </w:t>
      </w:r>
      <w:r w:rsidR="00611788" w:rsidRPr="005112AC">
        <w:rPr>
          <w:rFonts w:ascii="Times New Roman" w:hAnsi="Times New Roman" w:cs="Times New Roman"/>
          <w:noProof/>
          <w:sz w:val="24"/>
          <w:szCs w:val="24"/>
          <w:lang w:eastAsia="ru-RU"/>
        </w:rPr>
        <w:t xml:space="preserve">Постоянное употребление воды с повышенной жесткостью приводит к снижению моторики желудка </w:t>
      </w:r>
      <w:r w:rsidR="003C671B" w:rsidRPr="005112AC">
        <w:rPr>
          <w:rFonts w:ascii="Times New Roman" w:hAnsi="Times New Roman" w:cs="Times New Roman"/>
          <w:noProof/>
          <w:sz w:val="24"/>
          <w:szCs w:val="24"/>
          <w:lang w:eastAsia="ru-RU"/>
        </w:rPr>
        <w:t xml:space="preserve">и накоплению солей в организме, </w:t>
      </w:r>
      <w:r w:rsidR="00611788" w:rsidRPr="005112AC">
        <w:rPr>
          <w:rFonts w:ascii="Times New Roman" w:hAnsi="Times New Roman" w:cs="Times New Roman"/>
          <w:noProof/>
          <w:sz w:val="24"/>
          <w:szCs w:val="24"/>
          <w:lang w:eastAsia="ru-RU"/>
        </w:rPr>
        <w:t>страда</w:t>
      </w:r>
      <w:r w:rsidR="003C671B" w:rsidRPr="005112AC">
        <w:rPr>
          <w:rFonts w:ascii="Times New Roman" w:hAnsi="Times New Roman" w:cs="Times New Roman"/>
          <w:noProof/>
          <w:sz w:val="24"/>
          <w:szCs w:val="24"/>
          <w:lang w:eastAsia="ru-RU"/>
        </w:rPr>
        <w:t>ет сердечно-сосудистая система, возникают заболеванию суставов (артриты, полиартриты), образуются камни</w:t>
      </w:r>
      <w:r w:rsidR="00611788" w:rsidRPr="005112AC">
        <w:rPr>
          <w:rFonts w:ascii="Times New Roman" w:hAnsi="Times New Roman" w:cs="Times New Roman"/>
          <w:noProof/>
          <w:sz w:val="24"/>
          <w:szCs w:val="24"/>
          <w:lang w:eastAsia="ru-RU"/>
        </w:rPr>
        <w:t xml:space="preserve"> в почках и желчных путях.</w:t>
      </w:r>
    </w:p>
    <w:p w:rsidR="00296BEE" w:rsidRPr="005112AC" w:rsidRDefault="00F64A71" w:rsidP="005112AC">
      <w:pPr>
        <w:spacing w:after="0" w:line="360" w:lineRule="auto"/>
        <w:jc w:val="both"/>
        <w:rPr>
          <w:rFonts w:ascii="Times New Roman" w:hAnsi="Times New Roman" w:cs="Times New Roman"/>
          <w:noProof/>
          <w:sz w:val="24"/>
          <w:szCs w:val="24"/>
          <w:lang w:eastAsia="ru-RU"/>
        </w:rPr>
      </w:pPr>
      <w:r w:rsidRPr="005112AC">
        <w:rPr>
          <w:rFonts w:ascii="Times New Roman" w:hAnsi="Times New Roman" w:cs="Times New Roman"/>
          <w:noProof/>
          <w:sz w:val="24"/>
          <w:szCs w:val="24"/>
          <w:lang w:eastAsia="ru-RU"/>
        </w:rPr>
        <w:t xml:space="preserve">   </w:t>
      </w:r>
      <w:proofErr w:type="gramStart"/>
      <w:r w:rsidR="00386719" w:rsidRPr="005112AC">
        <w:rPr>
          <w:rFonts w:ascii="Times New Roman" w:hAnsi="Times New Roman" w:cs="Times New Roman"/>
          <w:noProof/>
          <w:sz w:val="24"/>
          <w:szCs w:val="24"/>
          <w:lang w:eastAsia="ru-RU"/>
        </w:rPr>
        <w:t xml:space="preserve">Среди научно доказанных последствий употребления воды с  высоким содержанием железа отмечают: увеличение печени и ухудшение состава крови; проблемы с сердечным ритмом, повышенный риск инфаркта миокарда и инсульта; расстройства пищеварительной системы и нарушения в работе щитовидной железы; развитие дерматитов и аллергии; высокую подверженность онкологическим заболеваниям пищевода, желудка, толстой кишки и </w:t>
      </w:r>
      <w:r w:rsidR="00386719" w:rsidRPr="005112AC">
        <w:rPr>
          <w:rFonts w:ascii="Times New Roman" w:hAnsi="Times New Roman" w:cs="Times New Roman"/>
          <w:noProof/>
          <w:sz w:val="24"/>
          <w:szCs w:val="24"/>
          <w:lang w:eastAsia="ru-RU"/>
        </w:rPr>
        <w:lastRenderedPageBreak/>
        <w:t>мочевого пузыря;</w:t>
      </w:r>
      <w:proofErr w:type="gramEnd"/>
      <w:r w:rsidR="00386719" w:rsidRPr="005112AC">
        <w:rPr>
          <w:rFonts w:ascii="Times New Roman" w:hAnsi="Times New Roman" w:cs="Times New Roman"/>
          <w:noProof/>
          <w:sz w:val="24"/>
          <w:szCs w:val="24"/>
          <w:lang w:eastAsia="ru-RU"/>
        </w:rPr>
        <w:t xml:space="preserve"> большую утомляемость и частую слабость, а также рассеянность и плохую память.</w:t>
      </w:r>
    </w:p>
    <w:p w:rsidR="001A0A20" w:rsidRPr="005112AC" w:rsidRDefault="004C6AF7" w:rsidP="005112AC">
      <w:pPr>
        <w:spacing w:after="0" w:line="360" w:lineRule="auto"/>
        <w:jc w:val="both"/>
        <w:rPr>
          <w:rFonts w:ascii="Times New Roman" w:hAnsi="Times New Roman" w:cs="Times New Roman"/>
          <w:bCs/>
          <w:sz w:val="24"/>
          <w:szCs w:val="24"/>
        </w:rPr>
      </w:pPr>
      <w:r w:rsidRPr="005112AC">
        <w:rPr>
          <w:rFonts w:ascii="Times New Roman" w:hAnsi="Times New Roman" w:cs="Times New Roman"/>
          <w:bCs/>
          <w:sz w:val="24"/>
          <w:szCs w:val="24"/>
        </w:rPr>
        <w:t xml:space="preserve">  Повышенная концентрация хлоридов может стать причиной: раздражения слизистой оболочки или кожи; разрушения зубной эмали;  экземы; нарушение функции печени и почек;  хронических простуд и усталости.</w:t>
      </w:r>
      <w:r w:rsidR="001A0A20" w:rsidRPr="005112AC">
        <w:rPr>
          <w:rFonts w:ascii="Times New Roman" w:hAnsi="Times New Roman" w:cs="Times New Roman"/>
          <w:noProof/>
          <w:sz w:val="24"/>
          <w:szCs w:val="24"/>
          <w:lang w:eastAsia="ru-RU"/>
        </w:rPr>
        <w:drawing>
          <wp:anchor distT="0" distB="0" distL="114300" distR="114300" simplePos="0" relativeHeight="251670528" behindDoc="0" locked="0" layoutInCell="1" allowOverlap="1" wp14:anchorId="7FC5D5E6" wp14:editId="63ABE545">
            <wp:simplePos x="0" y="0"/>
            <wp:positionH relativeFrom="column">
              <wp:posOffset>7889875</wp:posOffset>
            </wp:positionH>
            <wp:positionV relativeFrom="paragraph">
              <wp:posOffset>5533390</wp:posOffset>
            </wp:positionV>
            <wp:extent cx="1878330" cy="600075"/>
            <wp:effectExtent l="0" t="0" r="7620" b="9525"/>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878330" cy="600075"/>
                    </a:xfrm>
                    <a:prstGeom prst="rect">
                      <a:avLst/>
                    </a:prstGeom>
                  </pic:spPr>
                </pic:pic>
              </a:graphicData>
            </a:graphic>
            <wp14:sizeRelH relativeFrom="page">
              <wp14:pctWidth>0</wp14:pctWidth>
            </wp14:sizeRelH>
            <wp14:sizeRelV relativeFrom="page">
              <wp14:pctHeight>0</wp14:pctHeight>
            </wp14:sizeRelV>
          </wp:anchor>
        </w:drawing>
      </w:r>
      <w:r w:rsidR="001A0A20" w:rsidRPr="005112AC">
        <w:rPr>
          <w:rFonts w:ascii="Times New Roman" w:hAnsi="Times New Roman" w:cs="Times New Roman"/>
          <w:noProof/>
          <w:sz w:val="24"/>
          <w:szCs w:val="24"/>
          <w:lang w:eastAsia="ru-RU"/>
        </w:rPr>
        <w:drawing>
          <wp:anchor distT="0" distB="0" distL="114300" distR="114300" simplePos="0" relativeHeight="251673600" behindDoc="0" locked="0" layoutInCell="1" allowOverlap="1" wp14:anchorId="548766B3" wp14:editId="697BCAAD">
            <wp:simplePos x="0" y="0"/>
            <wp:positionH relativeFrom="column">
              <wp:posOffset>8310880</wp:posOffset>
            </wp:positionH>
            <wp:positionV relativeFrom="paragraph">
              <wp:posOffset>3350260</wp:posOffset>
            </wp:positionV>
            <wp:extent cx="1743075" cy="447675"/>
            <wp:effectExtent l="514350" t="0" r="523875"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rot="18707245">
                      <a:off x="0" y="0"/>
                      <a:ext cx="1743075" cy="447675"/>
                    </a:xfrm>
                    <a:prstGeom prst="rect">
                      <a:avLst/>
                    </a:prstGeom>
                  </pic:spPr>
                </pic:pic>
              </a:graphicData>
            </a:graphic>
            <wp14:sizeRelH relativeFrom="page">
              <wp14:pctWidth>0</wp14:pctWidth>
            </wp14:sizeRelH>
            <wp14:sizeRelV relativeFrom="page">
              <wp14:pctHeight>0</wp14:pctHeight>
            </wp14:sizeRelV>
          </wp:anchor>
        </w:drawing>
      </w:r>
      <w:r w:rsidR="001A0A20" w:rsidRPr="005112AC">
        <w:rPr>
          <w:rFonts w:ascii="Times New Roman" w:hAnsi="Times New Roman" w:cs="Times New Roman"/>
          <w:noProof/>
          <w:sz w:val="24"/>
          <w:szCs w:val="24"/>
          <w:lang w:eastAsia="ru-RU"/>
        </w:rPr>
        <w:drawing>
          <wp:anchor distT="0" distB="0" distL="114300" distR="114300" simplePos="0" relativeHeight="251671552" behindDoc="0" locked="0" layoutInCell="1" allowOverlap="1" wp14:anchorId="4D1B2D08" wp14:editId="269B721C">
            <wp:simplePos x="0" y="0"/>
            <wp:positionH relativeFrom="column">
              <wp:posOffset>6947535</wp:posOffset>
            </wp:positionH>
            <wp:positionV relativeFrom="paragraph">
              <wp:posOffset>456565</wp:posOffset>
            </wp:positionV>
            <wp:extent cx="1257300" cy="419100"/>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257300" cy="419100"/>
                    </a:xfrm>
                    <a:prstGeom prst="rect">
                      <a:avLst/>
                    </a:prstGeom>
                  </pic:spPr>
                </pic:pic>
              </a:graphicData>
            </a:graphic>
            <wp14:sizeRelH relativeFrom="page">
              <wp14:pctWidth>0</wp14:pctWidth>
            </wp14:sizeRelH>
            <wp14:sizeRelV relativeFrom="page">
              <wp14:pctHeight>0</wp14:pctHeight>
            </wp14:sizeRelV>
          </wp:anchor>
        </w:drawing>
      </w:r>
    </w:p>
    <w:p w:rsidR="00296BEE" w:rsidRPr="005112AC" w:rsidRDefault="009C55D6" w:rsidP="005112AC">
      <w:pPr>
        <w:spacing w:after="0" w:line="360" w:lineRule="auto"/>
        <w:jc w:val="both"/>
        <w:rPr>
          <w:rFonts w:ascii="Times New Roman" w:hAnsi="Times New Roman" w:cs="Times New Roman"/>
          <w:bCs/>
          <w:sz w:val="24"/>
          <w:szCs w:val="24"/>
        </w:rPr>
      </w:pPr>
      <w:r w:rsidRPr="005112AC">
        <w:rPr>
          <w:rFonts w:ascii="Times New Roman" w:hAnsi="Times New Roman" w:cs="Times New Roman"/>
          <w:bCs/>
          <w:sz w:val="24"/>
          <w:szCs w:val="24"/>
        </w:rPr>
        <w:t xml:space="preserve">   Высокое процентное содержание нитритов в воде рискует привести к другим проблемам: тахикардии, увеличению сосудов, ухудшению работы желудка, выражающегося тошнотой и рвотой, сложностям с функционированием щитовидной железы, слабости, сильным головным болям, возникновению признаков угнетения центральной нервной системы.</w:t>
      </w:r>
    </w:p>
    <w:p w:rsidR="002868F0" w:rsidRPr="005112AC" w:rsidRDefault="009C55D6" w:rsidP="005112AC">
      <w:pPr>
        <w:spacing w:after="0" w:line="360" w:lineRule="auto"/>
        <w:jc w:val="both"/>
        <w:rPr>
          <w:rFonts w:ascii="Times New Roman" w:hAnsi="Times New Roman" w:cs="Times New Roman"/>
          <w:sz w:val="24"/>
          <w:szCs w:val="24"/>
        </w:rPr>
      </w:pPr>
      <w:r w:rsidRPr="005112AC">
        <w:rPr>
          <w:rFonts w:ascii="Times New Roman" w:hAnsi="Times New Roman" w:cs="Times New Roman"/>
          <w:sz w:val="24"/>
          <w:szCs w:val="24"/>
        </w:rPr>
        <w:t xml:space="preserve">  </w:t>
      </w:r>
      <w:proofErr w:type="gramStart"/>
      <w:r w:rsidRPr="005112AC">
        <w:rPr>
          <w:rFonts w:ascii="Times New Roman" w:hAnsi="Times New Roman" w:cs="Times New Roman"/>
          <w:sz w:val="24"/>
          <w:szCs w:val="24"/>
        </w:rPr>
        <w:t xml:space="preserve">В исследуемой родниковой </w:t>
      </w:r>
      <w:r w:rsidR="00C95E54" w:rsidRPr="005112AC">
        <w:rPr>
          <w:rFonts w:ascii="Times New Roman" w:hAnsi="Times New Roman" w:cs="Times New Roman"/>
          <w:sz w:val="24"/>
          <w:szCs w:val="24"/>
        </w:rPr>
        <w:t xml:space="preserve">и водопроводной </w:t>
      </w:r>
      <w:r w:rsidRPr="005112AC">
        <w:rPr>
          <w:rFonts w:ascii="Times New Roman" w:hAnsi="Times New Roman" w:cs="Times New Roman"/>
          <w:sz w:val="24"/>
          <w:szCs w:val="24"/>
        </w:rPr>
        <w:t>воде показатели содержания химических веществ, характеристики рН и электропроводности не выходят за рамки нормы определённой СанПиН – вода питьевая</w:t>
      </w:r>
      <w:r w:rsidR="00C95E54" w:rsidRPr="005112AC">
        <w:rPr>
          <w:rFonts w:ascii="Times New Roman" w:hAnsi="Times New Roman" w:cs="Times New Roman"/>
          <w:sz w:val="24"/>
          <w:szCs w:val="24"/>
        </w:rPr>
        <w:t xml:space="preserve">, но при этом необходимо помнить, что качество родниковой воды не стабильно и может зависеть от многих факторов, состав не контролируется надзорными органами, в отличие от водопроводной воды, состав и качество которой </w:t>
      </w:r>
      <w:proofErr w:type="spellStart"/>
      <w:r w:rsidR="00C95E54" w:rsidRPr="005112AC">
        <w:rPr>
          <w:rFonts w:ascii="Times New Roman" w:hAnsi="Times New Roman" w:cs="Times New Roman"/>
          <w:sz w:val="24"/>
          <w:szCs w:val="24"/>
        </w:rPr>
        <w:t>мониторятся</w:t>
      </w:r>
      <w:proofErr w:type="spellEnd"/>
      <w:r w:rsidR="00C95E54" w:rsidRPr="005112AC">
        <w:rPr>
          <w:rFonts w:ascii="Times New Roman" w:hAnsi="Times New Roman" w:cs="Times New Roman"/>
          <w:sz w:val="24"/>
          <w:szCs w:val="24"/>
        </w:rPr>
        <w:t xml:space="preserve"> регулярно.</w:t>
      </w:r>
      <w:proofErr w:type="gramEnd"/>
    </w:p>
    <w:p w:rsidR="00DD4A9D" w:rsidRDefault="00DD4A9D" w:rsidP="002868F0">
      <w:pPr>
        <w:jc w:val="both"/>
        <w:rPr>
          <w:sz w:val="24"/>
          <w:szCs w:val="24"/>
        </w:rPr>
      </w:pPr>
    </w:p>
    <w:p w:rsidR="007644AB" w:rsidRDefault="007644AB" w:rsidP="002868F0">
      <w:pPr>
        <w:jc w:val="both"/>
        <w:rPr>
          <w:sz w:val="24"/>
          <w:szCs w:val="24"/>
        </w:rPr>
      </w:pPr>
    </w:p>
    <w:p w:rsidR="007644AB" w:rsidRDefault="007644AB" w:rsidP="002868F0">
      <w:pPr>
        <w:jc w:val="both"/>
        <w:rPr>
          <w:sz w:val="24"/>
          <w:szCs w:val="24"/>
        </w:rPr>
      </w:pPr>
    </w:p>
    <w:p w:rsidR="007644AB" w:rsidRDefault="007644AB" w:rsidP="002868F0">
      <w:pPr>
        <w:jc w:val="both"/>
        <w:rPr>
          <w:sz w:val="24"/>
          <w:szCs w:val="24"/>
        </w:rPr>
      </w:pPr>
    </w:p>
    <w:p w:rsidR="007644AB" w:rsidRDefault="007644AB" w:rsidP="002868F0">
      <w:pPr>
        <w:jc w:val="both"/>
        <w:rPr>
          <w:sz w:val="24"/>
          <w:szCs w:val="24"/>
        </w:rPr>
      </w:pPr>
    </w:p>
    <w:p w:rsidR="007644AB" w:rsidRDefault="007644AB" w:rsidP="002868F0">
      <w:pPr>
        <w:jc w:val="both"/>
        <w:rPr>
          <w:sz w:val="24"/>
          <w:szCs w:val="24"/>
        </w:rPr>
      </w:pPr>
    </w:p>
    <w:p w:rsidR="007644AB" w:rsidRDefault="007644AB" w:rsidP="002868F0">
      <w:pPr>
        <w:jc w:val="both"/>
        <w:rPr>
          <w:sz w:val="24"/>
          <w:szCs w:val="24"/>
        </w:rPr>
      </w:pPr>
    </w:p>
    <w:p w:rsidR="007644AB" w:rsidRDefault="007644AB" w:rsidP="002868F0">
      <w:pPr>
        <w:jc w:val="both"/>
        <w:rPr>
          <w:sz w:val="24"/>
          <w:szCs w:val="24"/>
        </w:rPr>
      </w:pPr>
    </w:p>
    <w:p w:rsidR="007644AB" w:rsidRDefault="007644AB" w:rsidP="002868F0">
      <w:pPr>
        <w:jc w:val="both"/>
        <w:rPr>
          <w:sz w:val="24"/>
          <w:szCs w:val="24"/>
        </w:rPr>
      </w:pPr>
    </w:p>
    <w:p w:rsidR="007644AB" w:rsidRDefault="007644AB" w:rsidP="002868F0">
      <w:pPr>
        <w:jc w:val="both"/>
        <w:rPr>
          <w:sz w:val="24"/>
          <w:szCs w:val="24"/>
        </w:rPr>
      </w:pPr>
    </w:p>
    <w:p w:rsidR="00DD4BCF" w:rsidRDefault="00DD4BCF" w:rsidP="002868F0">
      <w:pPr>
        <w:jc w:val="both"/>
        <w:rPr>
          <w:sz w:val="24"/>
          <w:szCs w:val="24"/>
        </w:rPr>
      </w:pPr>
    </w:p>
    <w:p w:rsidR="00DD4BCF" w:rsidRDefault="00DD4BCF" w:rsidP="002868F0">
      <w:pPr>
        <w:jc w:val="both"/>
        <w:rPr>
          <w:sz w:val="24"/>
          <w:szCs w:val="24"/>
        </w:rPr>
      </w:pPr>
    </w:p>
    <w:p w:rsidR="007644AB" w:rsidRDefault="007644AB" w:rsidP="002868F0">
      <w:pPr>
        <w:jc w:val="both"/>
        <w:rPr>
          <w:sz w:val="24"/>
          <w:szCs w:val="24"/>
        </w:rPr>
      </w:pPr>
    </w:p>
    <w:p w:rsidR="007644AB" w:rsidRDefault="007644AB" w:rsidP="002868F0">
      <w:pPr>
        <w:jc w:val="both"/>
        <w:rPr>
          <w:sz w:val="24"/>
          <w:szCs w:val="24"/>
        </w:rPr>
      </w:pPr>
    </w:p>
    <w:p w:rsidR="007644AB" w:rsidRDefault="007644AB" w:rsidP="002868F0">
      <w:pPr>
        <w:jc w:val="both"/>
        <w:rPr>
          <w:sz w:val="24"/>
          <w:szCs w:val="24"/>
        </w:rPr>
      </w:pPr>
    </w:p>
    <w:p w:rsidR="007644AB" w:rsidRDefault="007644AB" w:rsidP="002868F0">
      <w:pPr>
        <w:jc w:val="both"/>
      </w:pPr>
    </w:p>
    <w:p w:rsidR="007644AB" w:rsidRPr="007644AB" w:rsidRDefault="007644AB" w:rsidP="007644AB">
      <w:pPr>
        <w:jc w:val="center"/>
        <w:rPr>
          <w:rFonts w:ascii="Times New Roman" w:hAnsi="Times New Roman" w:cs="Times New Roman"/>
          <w:sz w:val="28"/>
          <w:szCs w:val="28"/>
        </w:rPr>
      </w:pPr>
      <w:r w:rsidRPr="007644AB">
        <w:rPr>
          <w:rFonts w:ascii="Times New Roman" w:hAnsi="Times New Roman" w:cs="Times New Roman"/>
          <w:sz w:val="28"/>
          <w:szCs w:val="28"/>
        </w:rPr>
        <w:lastRenderedPageBreak/>
        <w:t>Библиографический список</w:t>
      </w:r>
    </w:p>
    <w:p w:rsidR="00764A47" w:rsidRPr="005112AC" w:rsidRDefault="00EF507A" w:rsidP="005112AC">
      <w:pPr>
        <w:pStyle w:val="a8"/>
        <w:numPr>
          <w:ilvl w:val="0"/>
          <w:numId w:val="6"/>
        </w:numPr>
        <w:spacing w:line="360" w:lineRule="auto"/>
        <w:jc w:val="both"/>
        <w:rPr>
          <w:rFonts w:ascii="Times New Roman" w:hAnsi="Times New Roman" w:cs="Times New Roman"/>
          <w:sz w:val="24"/>
          <w:szCs w:val="24"/>
        </w:rPr>
      </w:pPr>
      <w:proofErr w:type="gramStart"/>
      <w:r w:rsidRPr="005112AC">
        <w:rPr>
          <w:rFonts w:ascii="Times New Roman" w:hAnsi="Times New Roman" w:cs="Times New Roman"/>
          <w:sz w:val="24"/>
          <w:szCs w:val="24"/>
        </w:rPr>
        <w:t>Боровский</w:t>
      </w:r>
      <w:proofErr w:type="gramEnd"/>
      <w:r w:rsidRPr="005112AC">
        <w:rPr>
          <w:rFonts w:ascii="Times New Roman" w:hAnsi="Times New Roman" w:cs="Times New Roman"/>
          <w:sz w:val="24"/>
          <w:szCs w:val="24"/>
        </w:rPr>
        <w:t xml:space="preserve"> Е.Э. Вода в природе. Дефицит пресной воды//Чистые пруды</w:t>
      </w:r>
      <w:proofErr w:type="gramStart"/>
      <w:r w:rsidRPr="005112AC">
        <w:rPr>
          <w:rFonts w:ascii="Times New Roman" w:hAnsi="Times New Roman" w:cs="Times New Roman"/>
          <w:sz w:val="24"/>
          <w:szCs w:val="24"/>
        </w:rPr>
        <w:t>.М</w:t>
      </w:r>
      <w:proofErr w:type="gramEnd"/>
      <w:r w:rsidRPr="005112AC">
        <w:rPr>
          <w:rFonts w:ascii="Times New Roman" w:hAnsi="Times New Roman" w:cs="Times New Roman"/>
          <w:sz w:val="24"/>
          <w:szCs w:val="24"/>
        </w:rPr>
        <w:t>.,2009.с.14-21.</w:t>
      </w:r>
    </w:p>
    <w:p w:rsidR="00EF507A" w:rsidRPr="005112AC" w:rsidRDefault="00EF507A" w:rsidP="005112AC">
      <w:pPr>
        <w:pStyle w:val="a8"/>
        <w:numPr>
          <w:ilvl w:val="0"/>
          <w:numId w:val="6"/>
        </w:numPr>
        <w:spacing w:line="360" w:lineRule="auto"/>
        <w:jc w:val="both"/>
        <w:rPr>
          <w:rFonts w:ascii="Times New Roman" w:hAnsi="Times New Roman" w:cs="Times New Roman"/>
          <w:sz w:val="24"/>
          <w:szCs w:val="24"/>
        </w:rPr>
      </w:pPr>
      <w:r w:rsidRPr="005112AC">
        <w:rPr>
          <w:rFonts w:ascii="Times New Roman" w:hAnsi="Times New Roman" w:cs="Times New Roman"/>
          <w:sz w:val="24"/>
          <w:szCs w:val="24"/>
        </w:rPr>
        <w:t xml:space="preserve">Ермолаева Е.Л., </w:t>
      </w:r>
      <w:proofErr w:type="spellStart"/>
      <w:r w:rsidRPr="005112AC">
        <w:rPr>
          <w:rFonts w:ascii="Times New Roman" w:hAnsi="Times New Roman" w:cs="Times New Roman"/>
          <w:sz w:val="24"/>
          <w:szCs w:val="24"/>
        </w:rPr>
        <w:t>Грибина</w:t>
      </w:r>
      <w:proofErr w:type="spellEnd"/>
      <w:r w:rsidRPr="005112AC">
        <w:rPr>
          <w:rFonts w:ascii="Times New Roman" w:hAnsi="Times New Roman" w:cs="Times New Roman"/>
          <w:sz w:val="24"/>
          <w:szCs w:val="24"/>
        </w:rPr>
        <w:t xml:space="preserve"> Г.А. О ЗНАЧЕНИИ ВОДЫ ДЛЯ ЧЕЛОВЕКА // Международный студенческий научный вестник. – 2018.</w:t>
      </w:r>
    </w:p>
    <w:p w:rsidR="00EF507A" w:rsidRPr="005112AC" w:rsidRDefault="00EF507A" w:rsidP="005112AC">
      <w:pPr>
        <w:pStyle w:val="a8"/>
        <w:numPr>
          <w:ilvl w:val="0"/>
          <w:numId w:val="6"/>
        </w:numPr>
        <w:spacing w:line="360" w:lineRule="auto"/>
        <w:jc w:val="both"/>
        <w:rPr>
          <w:rFonts w:ascii="Times New Roman" w:hAnsi="Times New Roman" w:cs="Times New Roman"/>
          <w:sz w:val="24"/>
          <w:szCs w:val="24"/>
        </w:rPr>
      </w:pPr>
      <w:r w:rsidRPr="005112AC">
        <w:rPr>
          <w:rFonts w:ascii="Times New Roman" w:hAnsi="Times New Roman" w:cs="Times New Roman"/>
          <w:sz w:val="24"/>
          <w:szCs w:val="24"/>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187586" w:rsidRPr="005112AC" w:rsidRDefault="00187586" w:rsidP="005112AC">
      <w:pPr>
        <w:pStyle w:val="a8"/>
        <w:numPr>
          <w:ilvl w:val="0"/>
          <w:numId w:val="6"/>
        </w:numPr>
        <w:spacing w:line="360" w:lineRule="auto"/>
        <w:jc w:val="both"/>
        <w:rPr>
          <w:rFonts w:ascii="Times New Roman" w:hAnsi="Times New Roman" w:cs="Times New Roman"/>
          <w:sz w:val="24"/>
          <w:szCs w:val="24"/>
        </w:rPr>
      </w:pPr>
      <w:r w:rsidRPr="005112AC">
        <w:rPr>
          <w:rFonts w:ascii="Times New Roman" w:hAnsi="Times New Roman" w:cs="Times New Roman"/>
          <w:sz w:val="24"/>
          <w:szCs w:val="24"/>
        </w:rPr>
        <w:t>Учебно-методическое пособие по химии воды для студентов. МГУП.-М.: ФГБОУ ВПО МГУП, 2012</w:t>
      </w:r>
    </w:p>
    <w:p w:rsidR="00EF507A" w:rsidRPr="005112AC" w:rsidRDefault="00EF507A" w:rsidP="005112AC">
      <w:pPr>
        <w:pStyle w:val="a8"/>
        <w:numPr>
          <w:ilvl w:val="0"/>
          <w:numId w:val="6"/>
        </w:numPr>
        <w:spacing w:line="360" w:lineRule="auto"/>
        <w:jc w:val="both"/>
        <w:rPr>
          <w:rFonts w:ascii="Times New Roman" w:hAnsi="Times New Roman" w:cs="Times New Roman"/>
          <w:sz w:val="24"/>
          <w:szCs w:val="24"/>
        </w:rPr>
      </w:pPr>
      <w:r w:rsidRPr="005112AC">
        <w:rPr>
          <w:rFonts w:ascii="Times New Roman" w:hAnsi="Times New Roman" w:cs="Times New Roman"/>
          <w:sz w:val="24"/>
          <w:szCs w:val="24"/>
        </w:rPr>
        <w:t>Химия воды: Аналитическое обеспечение лабораторного практикума : учеб. пособие / В. И. Аксенов, Л. И. Ушакова, И. И. </w:t>
      </w:r>
      <w:proofErr w:type="spellStart"/>
      <w:r w:rsidRPr="005112AC">
        <w:rPr>
          <w:rFonts w:ascii="Times New Roman" w:hAnsi="Times New Roman" w:cs="Times New Roman"/>
          <w:sz w:val="24"/>
          <w:szCs w:val="24"/>
        </w:rPr>
        <w:t>Ничкова</w:t>
      </w:r>
      <w:proofErr w:type="spellEnd"/>
      <w:r w:rsidRPr="005112AC">
        <w:rPr>
          <w:rFonts w:ascii="Times New Roman" w:hAnsi="Times New Roman" w:cs="Times New Roman"/>
          <w:sz w:val="24"/>
          <w:szCs w:val="24"/>
        </w:rPr>
        <w:t xml:space="preserve"> ; [под общ. ред. В. И. Аксенова] ; М-во образования и науки</w:t>
      </w:r>
      <w:proofErr w:type="gramStart"/>
      <w:r w:rsidRPr="005112AC">
        <w:rPr>
          <w:rFonts w:ascii="Times New Roman" w:hAnsi="Times New Roman" w:cs="Times New Roman"/>
          <w:sz w:val="24"/>
          <w:szCs w:val="24"/>
        </w:rPr>
        <w:t xml:space="preserve"> Р</w:t>
      </w:r>
      <w:proofErr w:type="gramEnd"/>
      <w:r w:rsidRPr="005112AC">
        <w:rPr>
          <w:rFonts w:ascii="Times New Roman" w:hAnsi="Times New Roman" w:cs="Times New Roman"/>
          <w:sz w:val="24"/>
          <w:szCs w:val="24"/>
        </w:rPr>
        <w:t>ос. Федерации, Урал</w:t>
      </w:r>
      <w:proofErr w:type="gramStart"/>
      <w:r w:rsidRPr="005112AC">
        <w:rPr>
          <w:rFonts w:ascii="Times New Roman" w:hAnsi="Times New Roman" w:cs="Times New Roman"/>
          <w:sz w:val="24"/>
          <w:szCs w:val="24"/>
        </w:rPr>
        <w:t>.</w:t>
      </w:r>
      <w:proofErr w:type="gramEnd"/>
      <w:r w:rsidRPr="005112AC">
        <w:rPr>
          <w:rFonts w:ascii="Times New Roman" w:hAnsi="Times New Roman" w:cs="Times New Roman"/>
          <w:sz w:val="24"/>
          <w:szCs w:val="24"/>
        </w:rPr>
        <w:t xml:space="preserve"> </w:t>
      </w:r>
      <w:proofErr w:type="spellStart"/>
      <w:proofErr w:type="gramStart"/>
      <w:r w:rsidRPr="005112AC">
        <w:rPr>
          <w:rFonts w:ascii="Times New Roman" w:hAnsi="Times New Roman" w:cs="Times New Roman"/>
          <w:sz w:val="24"/>
          <w:szCs w:val="24"/>
        </w:rPr>
        <w:t>ф</w:t>
      </w:r>
      <w:proofErr w:type="gramEnd"/>
      <w:r w:rsidRPr="005112AC">
        <w:rPr>
          <w:rFonts w:ascii="Times New Roman" w:hAnsi="Times New Roman" w:cs="Times New Roman"/>
          <w:sz w:val="24"/>
          <w:szCs w:val="24"/>
        </w:rPr>
        <w:t>едер</w:t>
      </w:r>
      <w:proofErr w:type="spellEnd"/>
      <w:r w:rsidRPr="005112AC">
        <w:rPr>
          <w:rFonts w:ascii="Times New Roman" w:hAnsi="Times New Roman" w:cs="Times New Roman"/>
          <w:sz w:val="24"/>
          <w:szCs w:val="24"/>
        </w:rPr>
        <w:t>. ун-т. — Екатеринбург</w:t>
      </w:r>
      <w:proofErr w:type="gramStart"/>
      <w:r w:rsidRPr="005112AC">
        <w:rPr>
          <w:rFonts w:ascii="Times New Roman" w:hAnsi="Times New Roman" w:cs="Times New Roman"/>
          <w:sz w:val="24"/>
          <w:szCs w:val="24"/>
        </w:rPr>
        <w:t xml:space="preserve"> :</w:t>
      </w:r>
      <w:proofErr w:type="gramEnd"/>
      <w:r w:rsidRPr="005112AC">
        <w:rPr>
          <w:rFonts w:ascii="Times New Roman" w:hAnsi="Times New Roman" w:cs="Times New Roman"/>
          <w:sz w:val="24"/>
          <w:szCs w:val="24"/>
        </w:rPr>
        <w:t xml:space="preserve"> </w:t>
      </w:r>
      <w:proofErr w:type="spellStart"/>
      <w:proofErr w:type="gramStart"/>
      <w:r w:rsidRPr="005112AC">
        <w:rPr>
          <w:rFonts w:ascii="Times New Roman" w:hAnsi="Times New Roman" w:cs="Times New Roman"/>
          <w:sz w:val="24"/>
          <w:szCs w:val="24"/>
        </w:rPr>
        <w:t>Изд</w:t>
      </w:r>
      <w:proofErr w:type="spellEnd"/>
      <w:proofErr w:type="gramEnd"/>
      <w:r w:rsidRPr="005112AC">
        <w:rPr>
          <w:rFonts w:ascii="MS Mincho" w:eastAsia="MS Mincho" w:hAnsi="MS Mincho" w:cs="MS Mincho" w:hint="eastAsia"/>
          <w:sz w:val="24"/>
          <w:szCs w:val="24"/>
        </w:rPr>
        <w:t>‑</w:t>
      </w:r>
      <w:r w:rsidRPr="005112AC">
        <w:rPr>
          <w:rFonts w:ascii="Times New Roman" w:hAnsi="Times New Roman" w:cs="Times New Roman"/>
          <w:sz w:val="24"/>
          <w:szCs w:val="24"/>
        </w:rPr>
        <w:t>во Урал. ун-та, 2014</w:t>
      </w:r>
    </w:p>
    <w:p w:rsidR="00EF507A" w:rsidRPr="005112AC" w:rsidRDefault="00EF507A" w:rsidP="005112AC">
      <w:pPr>
        <w:spacing w:line="360" w:lineRule="auto"/>
        <w:jc w:val="both"/>
        <w:rPr>
          <w:rFonts w:ascii="Times New Roman" w:hAnsi="Times New Roman" w:cs="Times New Roman"/>
          <w:sz w:val="24"/>
          <w:szCs w:val="24"/>
        </w:rPr>
      </w:pPr>
    </w:p>
    <w:p w:rsidR="00D42C12" w:rsidRPr="005112AC" w:rsidRDefault="00D42C12" w:rsidP="005112AC">
      <w:pPr>
        <w:spacing w:line="360" w:lineRule="auto"/>
        <w:jc w:val="both"/>
        <w:rPr>
          <w:rFonts w:ascii="Times New Roman" w:hAnsi="Times New Roman" w:cs="Times New Roman"/>
          <w:sz w:val="24"/>
          <w:szCs w:val="24"/>
        </w:rPr>
      </w:pPr>
    </w:p>
    <w:p w:rsidR="00D42C12" w:rsidRDefault="00D42C12" w:rsidP="00187586">
      <w:pPr>
        <w:jc w:val="both"/>
        <w:rPr>
          <w:rFonts w:ascii="Times New Roman" w:hAnsi="Times New Roman" w:cs="Times New Roman"/>
          <w:sz w:val="28"/>
          <w:szCs w:val="28"/>
        </w:rPr>
      </w:pPr>
    </w:p>
    <w:p w:rsidR="00374111" w:rsidRDefault="00374111" w:rsidP="00187586">
      <w:pPr>
        <w:jc w:val="both"/>
        <w:rPr>
          <w:rFonts w:ascii="Times New Roman" w:hAnsi="Times New Roman" w:cs="Times New Roman"/>
          <w:sz w:val="28"/>
          <w:szCs w:val="28"/>
        </w:rPr>
      </w:pPr>
    </w:p>
    <w:p w:rsidR="007644AB" w:rsidRDefault="007644AB" w:rsidP="00187586">
      <w:pPr>
        <w:jc w:val="both"/>
        <w:rPr>
          <w:rFonts w:ascii="Times New Roman" w:hAnsi="Times New Roman" w:cs="Times New Roman"/>
          <w:sz w:val="28"/>
          <w:szCs w:val="28"/>
        </w:rPr>
      </w:pPr>
    </w:p>
    <w:p w:rsidR="007644AB" w:rsidRDefault="007644AB" w:rsidP="00187586">
      <w:pPr>
        <w:jc w:val="both"/>
        <w:rPr>
          <w:rFonts w:ascii="Times New Roman" w:hAnsi="Times New Roman" w:cs="Times New Roman"/>
          <w:sz w:val="28"/>
          <w:szCs w:val="28"/>
        </w:rPr>
      </w:pPr>
    </w:p>
    <w:p w:rsidR="007644AB" w:rsidRDefault="007644AB" w:rsidP="00187586">
      <w:pPr>
        <w:jc w:val="both"/>
        <w:rPr>
          <w:rFonts w:ascii="Times New Roman" w:hAnsi="Times New Roman" w:cs="Times New Roman"/>
          <w:sz w:val="28"/>
          <w:szCs w:val="28"/>
        </w:rPr>
      </w:pPr>
    </w:p>
    <w:p w:rsidR="007644AB" w:rsidRDefault="007644AB" w:rsidP="00187586">
      <w:pPr>
        <w:jc w:val="both"/>
        <w:rPr>
          <w:rFonts w:ascii="Times New Roman" w:hAnsi="Times New Roman" w:cs="Times New Roman"/>
          <w:sz w:val="28"/>
          <w:szCs w:val="28"/>
        </w:rPr>
      </w:pPr>
    </w:p>
    <w:p w:rsidR="007644AB" w:rsidRDefault="007644AB" w:rsidP="00187586">
      <w:pPr>
        <w:jc w:val="both"/>
        <w:rPr>
          <w:rFonts w:ascii="Times New Roman" w:hAnsi="Times New Roman" w:cs="Times New Roman"/>
          <w:sz w:val="28"/>
          <w:szCs w:val="28"/>
        </w:rPr>
      </w:pPr>
    </w:p>
    <w:p w:rsidR="007644AB" w:rsidRDefault="007644AB" w:rsidP="00187586">
      <w:pPr>
        <w:jc w:val="both"/>
        <w:rPr>
          <w:rFonts w:ascii="Times New Roman" w:hAnsi="Times New Roman" w:cs="Times New Roman"/>
          <w:sz w:val="28"/>
          <w:szCs w:val="28"/>
        </w:rPr>
      </w:pPr>
    </w:p>
    <w:p w:rsidR="007644AB" w:rsidRDefault="007644AB" w:rsidP="00187586">
      <w:pPr>
        <w:jc w:val="both"/>
        <w:rPr>
          <w:rFonts w:ascii="Times New Roman" w:hAnsi="Times New Roman" w:cs="Times New Roman"/>
          <w:sz w:val="28"/>
          <w:szCs w:val="28"/>
        </w:rPr>
      </w:pPr>
    </w:p>
    <w:p w:rsidR="00374111" w:rsidRDefault="00374111" w:rsidP="00187586">
      <w:pPr>
        <w:jc w:val="both"/>
        <w:rPr>
          <w:rFonts w:ascii="Times New Roman" w:hAnsi="Times New Roman" w:cs="Times New Roman"/>
          <w:sz w:val="28"/>
          <w:szCs w:val="28"/>
        </w:rPr>
      </w:pPr>
    </w:p>
    <w:p w:rsidR="00350598" w:rsidRPr="00A31EF3" w:rsidRDefault="00350598" w:rsidP="00D635F9"/>
    <w:p w:rsidR="002A539C" w:rsidRPr="003A7B92" w:rsidRDefault="003A7B92" w:rsidP="00AE34AD">
      <w:pPr>
        <w:jc w:val="center"/>
        <w:rPr>
          <w:rFonts w:ascii="Times New Roman" w:hAnsi="Times New Roman" w:cs="Times New Roman"/>
          <w:sz w:val="28"/>
          <w:szCs w:val="28"/>
        </w:rPr>
      </w:pPr>
      <w:r w:rsidRPr="003A7B92">
        <w:rPr>
          <w:rFonts w:ascii="Times New Roman" w:hAnsi="Times New Roman" w:cs="Times New Roman"/>
          <w:sz w:val="28"/>
          <w:szCs w:val="28"/>
        </w:rPr>
        <w:lastRenderedPageBreak/>
        <w:t>Приложение 1</w:t>
      </w:r>
    </w:p>
    <w:p w:rsidR="00E74688" w:rsidRDefault="00755FF4" w:rsidP="00944681">
      <w:pPr>
        <w:jc w:val="center"/>
      </w:pPr>
      <w:r w:rsidRPr="00A31EF3">
        <w:rPr>
          <w:noProof/>
          <w:lang w:eastAsia="ru-RU"/>
        </w:rPr>
        <w:drawing>
          <wp:inline distT="0" distB="0" distL="0" distR="0" wp14:anchorId="0F6A4C5A" wp14:editId="7BFFC1AE">
            <wp:extent cx="4951927" cy="5080883"/>
            <wp:effectExtent l="0" t="0" r="127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951927" cy="5080883"/>
                    </a:xfrm>
                    <a:prstGeom prst="rect">
                      <a:avLst/>
                    </a:prstGeom>
                  </pic:spPr>
                </pic:pic>
              </a:graphicData>
            </a:graphic>
          </wp:inline>
        </w:drawing>
      </w:r>
    </w:p>
    <w:p w:rsidR="00E74688" w:rsidRDefault="00E74688" w:rsidP="00AE34AD">
      <w:pPr>
        <w:jc w:val="center"/>
        <w:rPr>
          <w:rFonts w:ascii="Times New Roman" w:hAnsi="Times New Roman" w:cs="Times New Roman"/>
          <w:sz w:val="28"/>
          <w:szCs w:val="28"/>
        </w:rPr>
      </w:pPr>
      <w:r w:rsidRPr="00E74688">
        <w:rPr>
          <w:rFonts w:ascii="Times New Roman" w:hAnsi="Times New Roman" w:cs="Times New Roman"/>
          <w:sz w:val="28"/>
          <w:szCs w:val="28"/>
        </w:rPr>
        <w:t>Приложение</w:t>
      </w:r>
      <w:r w:rsidR="00374111">
        <w:rPr>
          <w:rFonts w:ascii="Times New Roman" w:hAnsi="Times New Roman" w:cs="Times New Roman"/>
          <w:sz w:val="28"/>
          <w:szCs w:val="28"/>
        </w:rPr>
        <w:t xml:space="preserve"> 2</w:t>
      </w:r>
    </w:p>
    <w:p w:rsidR="00E74688" w:rsidRDefault="00944681" w:rsidP="00410940">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793B137" wp14:editId="780291C6">
            <wp:extent cx="2286000" cy="3049004"/>
            <wp:effectExtent l="0" t="0" r="0" b="0"/>
            <wp:docPr id="4" name="Рисунок 4" descr="C:\Users\Admin\Desktop\ФОТО экология\H_862SNFv5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ФОТО экология\H_862SNFv5w.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6557" cy="3049747"/>
                    </a:xfrm>
                    <a:prstGeom prst="rect">
                      <a:avLst/>
                    </a:prstGeom>
                    <a:noFill/>
                    <a:ln>
                      <a:noFill/>
                    </a:ln>
                  </pic:spPr>
                </pic:pic>
              </a:graphicData>
            </a:graphic>
          </wp:inline>
        </w:drawing>
      </w:r>
    </w:p>
    <w:p w:rsidR="00E74688" w:rsidRDefault="00E74688" w:rsidP="00AE34AD">
      <w:pPr>
        <w:jc w:val="center"/>
        <w:rPr>
          <w:rFonts w:ascii="Times New Roman" w:hAnsi="Times New Roman" w:cs="Times New Roman"/>
          <w:sz w:val="28"/>
          <w:szCs w:val="28"/>
        </w:rPr>
      </w:pPr>
      <w:r w:rsidRPr="00E74688">
        <w:rPr>
          <w:rFonts w:ascii="Times New Roman" w:hAnsi="Times New Roman" w:cs="Times New Roman"/>
          <w:sz w:val="28"/>
          <w:szCs w:val="28"/>
        </w:rPr>
        <w:lastRenderedPageBreak/>
        <w:t>Приложение</w:t>
      </w:r>
      <w:r w:rsidR="00374111">
        <w:rPr>
          <w:rFonts w:ascii="Times New Roman" w:hAnsi="Times New Roman" w:cs="Times New Roman"/>
          <w:sz w:val="28"/>
          <w:szCs w:val="28"/>
        </w:rPr>
        <w:t xml:space="preserve"> 3</w:t>
      </w:r>
    </w:p>
    <w:p w:rsidR="00E74688" w:rsidRDefault="00410940" w:rsidP="00AE34AD">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9314B3A" wp14:editId="231FD573">
            <wp:extent cx="2286000" cy="3049003"/>
            <wp:effectExtent l="0" t="0" r="0" b="0"/>
            <wp:docPr id="8" name="Рисунок 8" descr="C:\Users\Admin\Desktop\ФОТО экология\5vmEgWl7mG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ФОТО экология\5vmEgWl7mGQ.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91756" cy="3056681"/>
                    </a:xfrm>
                    <a:prstGeom prst="rect">
                      <a:avLst/>
                    </a:prstGeom>
                    <a:noFill/>
                    <a:ln>
                      <a:noFill/>
                    </a:ln>
                  </pic:spPr>
                </pic:pic>
              </a:graphicData>
            </a:graphic>
          </wp:inline>
        </w:drawing>
      </w:r>
    </w:p>
    <w:p w:rsidR="00E74688" w:rsidRDefault="00E74688" w:rsidP="00AE34AD">
      <w:pPr>
        <w:jc w:val="center"/>
        <w:rPr>
          <w:rFonts w:ascii="Times New Roman" w:hAnsi="Times New Roman" w:cs="Times New Roman"/>
          <w:sz w:val="28"/>
          <w:szCs w:val="28"/>
        </w:rPr>
      </w:pPr>
      <w:r w:rsidRPr="00E74688">
        <w:rPr>
          <w:rFonts w:ascii="Times New Roman" w:hAnsi="Times New Roman" w:cs="Times New Roman"/>
          <w:sz w:val="28"/>
          <w:szCs w:val="28"/>
        </w:rPr>
        <w:t>Приложение</w:t>
      </w:r>
      <w:r w:rsidR="00374111">
        <w:rPr>
          <w:rFonts w:ascii="Times New Roman" w:hAnsi="Times New Roman" w:cs="Times New Roman"/>
          <w:sz w:val="28"/>
          <w:szCs w:val="28"/>
        </w:rPr>
        <w:t xml:space="preserve"> 4</w:t>
      </w:r>
    </w:p>
    <w:p w:rsidR="00E74688" w:rsidRDefault="006E2204" w:rsidP="00AE34AD">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415209" cy="3221341"/>
            <wp:effectExtent l="0" t="0" r="4445" b="0"/>
            <wp:docPr id="11" name="Рисунок 11" descr="C:\Users\Admin\Desktop\ФОТО экология\iT_WdGjoX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ФОТО экология\iT_WdGjoXcI.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21272" cy="3229427"/>
                    </a:xfrm>
                    <a:prstGeom prst="rect">
                      <a:avLst/>
                    </a:prstGeom>
                    <a:noFill/>
                    <a:ln>
                      <a:noFill/>
                    </a:ln>
                  </pic:spPr>
                </pic:pic>
              </a:graphicData>
            </a:graphic>
          </wp:inline>
        </w:drawing>
      </w:r>
    </w:p>
    <w:p w:rsidR="00A867BA" w:rsidRDefault="00A867BA" w:rsidP="00AE34AD">
      <w:pPr>
        <w:jc w:val="center"/>
        <w:rPr>
          <w:rFonts w:ascii="Times New Roman" w:hAnsi="Times New Roman" w:cs="Times New Roman"/>
          <w:sz w:val="28"/>
          <w:szCs w:val="28"/>
        </w:rPr>
      </w:pPr>
    </w:p>
    <w:p w:rsidR="00A867BA" w:rsidRDefault="00A867BA" w:rsidP="00AE34AD">
      <w:pPr>
        <w:jc w:val="center"/>
        <w:rPr>
          <w:rFonts w:ascii="Times New Roman" w:hAnsi="Times New Roman" w:cs="Times New Roman"/>
          <w:sz w:val="28"/>
          <w:szCs w:val="28"/>
        </w:rPr>
      </w:pPr>
    </w:p>
    <w:p w:rsidR="00A867BA" w:rsidRDefault="00A867BA" w:rsidP="00AE34AD">
      <w:pPr>
        <w:jc w:val="center"/>
        <w:rPr>
          <w:rFonts w:ascii="Times New Roman" w:hAnsi="Times New Roman" w:cs="Times New Roman"/>
          <w:sz w:val="28"/>
          <w:szCs w:val="28"/>
        </w:rPr>
      </w:pPr>
    </w:p>
    <w:p w:rsidR="00A867BA" w:rsidRDefault="00A867BA" w:rsidP="00AE34AD">
      <w:pPr>
        <w:jc w:val="center"/>
        <w:rPr>
          <w:rFonts w:ascii="Times New Roman" w:hAnsi="Times New Roman" w:cs="Times New Roman"/>
          <w:sz w:val="28"/>
          <w:szCs w:val="28"/>
        </w:rPr>
      </w:pPr>
    </w:p>
    <w:p w:rsidR="00A867BA" w:rsidRDefault="00A867BA" w:rsidP="00AE34AD">
      <w:pPr>
        <w:jc w:val="center"/>
        <w:rPr>
          <w:rFonts w:ascii="Times New Roman" w:hAnsi="Times New Roman" w:cs="Times New Roman"/>
          <w:sz w:val="28"/>
          <w:szCs w:val="28"/>
        </w:rPr>
      </w:pPr>
    </w:p>
    <w:p w:rsidR="00A867BA" w:rsidRDefault="00A867BA" w:rsidP="00AE34AD">
      <w:pPr>
        <w:jc w:val="center"/>
        <w:rPr>
          <w:rFonts w:ascii="Times New Roman" w:hAnsi="Times New Roman" w:cs="Times New Roman"/>
          <w:sz w:val="28"/>
          <w:szCs w:val="28"/>
        </w:rPr>
      </w:pPr>
    </w:p>
    <w:p w:rsidR="00E74688" w:rsidRDefault="00E74688" w:rsidP="00AE34AD">
      <w:pPr>
        <w:jc w:val="center"/>
        <w:rPr>
          <w:rFonts w:ascii="Times New Roman" w:hAnsi="Times New Roman" w:cs="Times New Roman"/>
          <w:sz w:val="28"/>
          <w:szCs w:val="28"/>
        </w:rPr>
      </w:pPr>
      <w:r w:rsidRPr="00E74688">
        <w:rPr>
          <w:rFonts w:ascii="Times New Roman" w:hAnsi="Times New Roman" w:cs="Times New Roman"/>
          <w:sz w:val="28"/>
          <w:szCs w:val="28"/>
        </w:rPr>
        <w:lastRenderedPageBreak/>
        <w:t>Приложение</w:t>
      </w:r>
      <w:r w:rsidR="00374111">
        <w:rPr>
          <w:rFonts w:ascii="Times New Roman" w:hAnsi="Times New Roman" w:cs="Times New Roman"/>
          <w:sz w:val="28"/>
          <w:szCs w:val="28"/>
        </w:rPr>
        <w:t xml:space="preserve"> 5</w:t>
      </w:r>
    </w:p>
    <w:p w:rsidR="00E07AB0" w:rsidRDefault="00921CD1" w:rsidP="00921CD1">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DB66CDC" wp14:editId="0A7B1B8D">
            <wp:extent cx="2316480" cy="3091180"/>
            <wp:effectExtent l="0" t="0" r="762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16480" cy="3091180"/>
                    </a:xfrm>
                    <a:prstGeom prst="rect">
                      <a:avLst/>
                    </a:prstGeom>
                    <a:noFill/>
                  </pic:spPr>
                </pic:pic>
              </a:graphicData>
            </a:graphic>
          </wp:inline>
        </w:drawing>
      </w:r>
    </w:p>
    <w:p w:rsidR="00E74688" w:rsidRDefault="00E74688" w:rsidP="00AE34AD">
      <w:pPr>
        <w:jc w:val="center"/>
        <w:rPr>
          <w:rFonts w:ascii="Times New Roman" w:hAnsi="Times New Roman" w:cs="Times New Roman"/>
          <w:sz w:val="28"/>
          <w:szCs w:val="28"/>
        </w:rPr>
      </w:pPr>
      <w:r w:rsidRPr="00E74688">
        <w:rPr>
          <w:rFonts w:ascii="Times New Roman" w:hAnsi="Times New Roman" w:cs="Times New Roman"/>
          <w:sz w:val="28"/>
          <w:szCs w:val="28"/>
        </w:rPr>
        <w:t>Приложение</w:t>
      </w:r>
      <w:r w:rsidR="00374111">
        <w:rPr>
          <w:rFonts w:ascii="Times New Roman" w:hAnsi="Times New Roman" w:cs="Times New Roman"/>
          <w:sz w:val="28"/>
          <w:szCs w:val="28"/>
        </w:rPr>
        <w:t xml:space="preserve"> 6</w:t>
      </w:r>
    </w:p>
    <w:p w:rsidR="00E07AB0" w:rsidRDefault="00E07AB0" w:rsidP="00AE34AD">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23931" cy="3499726"/>
            <wp:effectExtent l="0" t="0" r="5080" b="5715"/>
            <wp:docPr id="17" name="Рисунок 17" descr="C:\Users\Admin\Desktop\ФОТО экология\Tpze9cSLQ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ФОТО экология\Tpze9cSLQE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24570" cy="3500579"/>
                    </a:xfrm>
                    <a:prstGeom prst="rect">
                      <a:avLst/>
                    </a:prstGeom>
                    <a:noFill/>
                    <a:ln>
                      <a:noFill/>
                    </a:ln>
                  </pic:spPr>
                </pic:pic>
              </a:graphicData>
            </a:graphic>
          </wp:inline>
        </w:drawing>
      </w:r>
    </w:p>
    <w:p w:rsidR="001A36D0" w:rsidRDefault="00E74688" w:rsidP="00921CD1">
      <w:pPr>
        <w:jc w:val="center"/>
        <w:rPr>
          <w:rFonts w:ascii="Times New Roman" w:hAnsi="Times New Roman" w:cs="Times New Roman"/>
          <w:sz w:val="28"/>
          <w:szCs w:val="28"/>
        </w:rPr>
      </w:pPr>
      <w:r w:rsidRPr="00A31EF3">
        <w:rPr>
          <w:noProof/>
          <w:lang w:eastAsia="ru-RU"/>
        </w:rPr>
        <w:lastRenderedPageBreak/>
        <w:drawing>
          <wp:inline distT="0" distB="0" distL="0" distR="0" wp14:anchorId="0CAACBDD" wp14:editId="0F5B920A">
            <wp:extent cx="5053806" cy="3707296"/>
            <wp:effectExtent l="0" t="0" r="0" b="7620"/>
            <wp:docPr id="7" name="Рисунок 7" descr="https://sun9-3.userapi.com/impg/0YdSbfknEPjeBrwzycGsWbP1OYZOVuCWO9NmNA/kZBjelcbZ2U.jpg?size=1280x939&amp;quality=95&amp;sign=f2ea66f021e45bc2d5cc9c9f85057ed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3.userapi.com/impg/0YdSbfknEPjeBrwzycGsWbP1OYZOVuCWO9NmNA/kZBjelcbZ2U.jpg?size=1280x939&amp;quality=95&amp;sign=f2ea66f021e45bc2d5cc9c9f85057edc&amp;type=albu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61134" cy="3712672"/>
                    </a:xfrm>
                    <a:prstGeom prst="rect">
                      <a:avLst/>
                    </a:prstGeom>
                    <a:noFill/>
                    <a:ln>
                      <a:noFill/>
                    </a:ln>
                  </pic:spPr>
                </pic:pic>
              </a:graphicData>
            </a:graphic>
          </wp:inline>
        </w:drawing>
      </w:r>
    </w:p>
    <w:p w:rsidR="00E74688" w:rsidRDefault="00E74688" w:rsidP="00AE34AD">
      <w:pPr>
        <w:jc w:val="center"/>
        <w:rPr>
          <w:rFonts w:ascii="Times New Roman" w:hAnsi="Times New Roman" w:cs="Times New Roman"/>
          <w:sz w:val="28"/>
          <w:szCs w:val="28"/>
        </w:rPr>
      </w:pPr>
      <w:r w:rsidRPr="00E74688">
        <w:rPr>
          <w:rFonts w:ascii="Times New Roman" w:hAnsi="Times New Roman" w:cs="Times New Roman"/>
          <w:sz w:val="28"/>
          <w:szCs w:val="28"/>
        </w:rPr>
        <w:t>Приложение</w:t>
      </w:r>
      <w:r w:rsidR="00374111">
        <w:rPr>
          <w:rFonts w:ascii="Times New Roman" w:hAnsi="Times New Roman" w:cs="Times New Roman"/>
          <w:sz w:val="28"/>
          <w:szCs w:val="28"/>
        </w:rPr>
        <w:t xml:space="preserve"> 7</w:t>
      </w:r>
    </w:p>
    <w:p w:rsidR="00921CD1" w:rsidRDefault="00921CD1" w:rsidP="00AE34AD">
      <w:pPr>
        <w:jc w:val="center"/>
        <w:rPr>
          <w:rFonts w:ascii="Times New Roman" w:hAnsi="Times New Roman" w:cs="Times New Roman"/>
          <w:sz w:val="28"/>
          <w:szCs w:val="28"/>
        </w:rPr>
      </w:pPr>
      <w:r w:rsidRPr="00921CD1">
        <w:rPr>
          <w:rFonts w:ascii="Times New Roman" w:hAnsi="Times New Roman" w:cs="Times New Roman"/>
          <w:noProof/>
          <w:sz w:val="28"/>
          <w:szCs w:val="28"/>
          <w:lang w:eastAsia="ru-RU"/>
        </w:rPr>
        <w:drawing>
          <wp:inline distT="0" distB="0" distL="0" distR="0" wp14:anchorId="7DACF3A0" wp14:editId="6F0B2E25">
            <wp:extent cx="2981739" cy="2235722"/>
            <wp:effectExtent l="0" t="0" r="0" b="0"/>
            <wp:docPr id="20" name="Рисунок 20" descr="https://sun9-34.userapi.com/impg/tlSTlzrSFvC3xCVACmety-A3Enum59a2syexXw/SWJ056mb2ng.jpg?size=1280x960&amp;quality=95&amp;sign=e4f9f441a298323fc64d99a4d9ce37c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34.userapi.com/impg/tlSTlzrSFvC3xCVACmety-A3Enum59a2syexXw/SWJ056mb2ng.jpg?size=1280x960&amp;quality=95&amp;sign=e4f9f441a298323fc64d99a4d9ce37ca&amp;type=albu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80273" cy="2234623"/>
                    </a:xfrm>
                    <a:prstGeom prst="rect">
                      <a:avLst/>
                    </a:prstGeom>
                    <a:noFill/>
                    <a:ln>
                      <a:noFill/>
                    </a:ln>
                  </pic:spPr>
                </pic:pic>
              </a:graphicData>
            </a:graphic>
          </wp:inline>
        </w:drawing>
      </w:r>
    </w:p>
    <w:p w:rsidR="00E74688" w:rsidRDefault="00E74688" w:rsidP="00AE34AD">
      <w:pPr>
        <w:jc w:val="center"/>
        <w:rPr>
          <w:rFonts w:ascii="Times New Roman" w:hAnsi="Times New Roman" w:cs="Times New Roman"/>
          <w:sz w:val="28"/>
          <w:szCs w:val="28"/>
        </w:rPr>
      </w:pPr>
    </w:p>
    <w:p w:rsidR="00E74688" w:rsidRDefault="00E74688" w:rsidP="00AE34AD">
      <w:pPr>
        <w:jc w:val="center"/>
        <w:rPr>
          <w:rFonts w:ascii="Times New Roman" w:hAnsi="Times New Roman" w:cs="Times New Roman"/>
          <w:sz w:val="28"/>
          <w:szCs w:val="28"/>
        </w:rPr>
      </w:pPr>
      <w:r w:rsidRPr="00E74688">
        <w:rPr>
          <w:rFonts w:ascii="Times New Roman" w:hAnsi="Times New Roman" w:cs="Times New Roman"/>
          <w:sz w:val="28"/>
          <w:szCs w:val="28"/>
        </w:rPr>
        <w:t>Приложение</w:t>
      </w:r>
      <w:r w:rsidR="00374111">
        <w:rPr>
          <w:rFonts w:ascii="Times New Roman" w:hAnsi="Times New Roman" w:cs="Times New Roman"/>
          <w:sz w:val="28"/>
          <w:szCs w:val="28"/>
        </w:rPr>
        <w:t xml:space="preserve"> 8</w:t>
      </w:r>
    </w:p>
    <w:p w:rsidR="0099584C" w:rsidRDefault="0099584C" w:rsidP="00E07AB0">
      <w:pPr>
        <w:jc w:val="center"/>
        <w:rPr>
          <w:rFonts w:ascii="Times New Roman" w:hAnsi="Times New Roman" w:cs="Times New Roman"/>
          <w:noProof/>
          <w:sz w:val="28"/>
          <w:szCs w:val="28"/>
          <w:lang w:eastAsia="ru-RU"/>
        </w:rPr>
      </w:pPr>
      <w:r>
        <w:rPr>
          <w:rFonts w:ascii="Times New Roman" w:hAnsi="Times New Roman" w:cs="Times New Roman"/>
          <w:sz w:val="28"/>
          <w:szCs w:val="28"/>
        </w:rPr>
        <w:t xml:space="preserve">     </w:t>
      </w:r>
      <w:r w:rsidR="00E74688" w:rsidRPr="00A31EF3">
        <w:rPr>
          <w:noProof/>
          <w:lang w:eastAsia="ru-RU"/>
        </w:rPr>
        <w:drawing>
          <wp:inline distT="0" distB="0" distL="0" distR="0" wp14:anchorId="1D9B042B" wp14:editId="5EFB95E0">
            <wp:extent cx="3298190" cy="1438910"/>
            <wp:effectExtent l="0" t="0" r="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98190" cy="1438910"/>
                    </a:xfrm>
                    <a:prstGeom prst="rect">
                      <a:avLst/>
                    </a:prstGeom>
                    <a:noFill/>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14:anchorId="74B18B50" wp14:editId="5A3A6D34">
            <wp:extent cx="1398330" cy="1865055"/>
            <wp:effectExtent l="0" t="0" r="0" b="1905"/>
            <wp:docPr id="13" name="Рисунок 13" descr="C:\Users\Admin\Desktop\ФОТО экология\OppEfQ9Zp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ФОТО экология\OppEfQ9ZpC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00031" cy="1867324"/>
                    </a:xfrm>
                    <a:prstGeom prst="rect">
                      <a:avLst/>
                    </a:prstGeom>
                    <a:noFill/>
                    <a:ln>
                      <a:noFill/>
                    </a:ln>
                  </pic:spPr>
                </pic:pic>
              </a:graphicData>
            </a:graphic>
          </wp:inline>
        </w:drawing>
      </w:r>
    </w:p>
    <w:p w:rsidR="00E74688" w:rsidRDefault="00E74688" w:rsidP="00AE34AD">
      <w:pPr>
        <w:jc w:val="center"/>
        <w:rPr>
          <w:rFonts w:ascii="Times New Roman" w:hAnsi="Times New Roman" w:cs="Times New Roman"/>
          <w:sz w:val="28"/>
          <w:szCs w:val="28"/>
        </w:rPr>
      </w:pPr>
      <w:r w:rsidRPr="00E74688">
        <w:rPr>
          <w:rFonts w:ascii="Times New Roman" w:hAnsi="Times New Roman" w:cs="Times New Roman"/>
          <w:sz w:val="28"/>
          <w:szCs w:val="28"/>
        </w:rPr>
        <w:lastRenderedPageBreak/>
        <w:t>Приложение</w:t>
      </w:r>
      <w:r w:rsidR="00374111">
        <w:rPr>
          <w:rFonts w:ascii="Times New Roman" w:hAnsi="Times New Roman" w:cs="Times New Roman"/>
          <w:sz w:val="28"/>
          <w:szCs w:val="28"/>
        </w:rPr>
        <w:t xml:space="preserve"> 9</w:t>
      </w:r>
    </w:p>
    <w:p w:rsidR="00E74688" w:rsidRDefault="00921CD1" w:rsidP="00AE34AD">
      <w:pPr>
        <w:jc w:val="center"/>
        <w:rPr>
          <w:rFonts w:ascii="Times New Roman" w:hAnsi="Times New Roman" w:cs="Times New Roman"/>
          <w:sz w:val="28"/>
          <w:szCs w:val="28"/>
        </w:rPr>
      </w:pPr>
      <w:r>
        <w:rPr>
          <w:noProof/>
          <w:lang w:eastAsia="ru-RU"/>
        </w:rPr>
        <w:drawing>
          <wp:inline distT="0" distB="0" distL="0" distR="0" wp14:anchorId="17C0F93C" wp14:editId="52E16695">
            <wp:extent cx="2067339" cy="2757360"/>
            <wp:effectExtent l="0" t="0" r="9525" b="5080"/>
            <wp:docPr id="19" name="Рисунок 19" descr="https://sun9-42.userapi.com/impg/5lEx0FA4ADbeXwhMiW-uSEFJiHQS4ksdLOr9oA/XJPh2IZWQ_U.jpg?size=810x1080&amp;quality=95&amp;sign=1a6f032164bc2f33e1ca3033bf33ff0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42.userapi.com/impg/5lEx0FA4ADbeXwhMiW-uSEFJiHQS4ksdLOr9oA/XJPh2IZWQ_U.jpg?size=810x1080&amp;quality=95&amp;sign=1a6f032164bc2f33e1ca3033bf33ff0d&amp;type=albu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70316" cy="2761331"/>
                    </a:xfrm>
                    <a:prstGeom prst="rect">
                      <a:avLst/>
                    </a:prstGeom>
                    <a:noFill/>
                    <a:ln>
                      <a:noFill/>
                    </a:ln>
                  </pic:spPr>
                </pic:pic>
              </a:graphicData>
            </a:graphic>
          </wp:inline>
        </w:drawing>
      </w:r>
    </w:p>
    <w:p w:rsidR="00E74688" w:rsidRDefault="00E74688" w:rsidP="00AE34AD">
      <w:pPr>
        <w:jc w:val="center"/>
        <w:rPr>
          <w:rFonts w:ascii="Times New Roman" w:hAnsi="Times New Roman" w:cs="Times New Roman"/>
          <w:sz w:val="28"/>
          <w:szCs w:val="28"/>
        </w:rPr>
      </w:pPr>
      <w:r w:rsidRPr="00E74688">
        <w:rPr>
          <w:rFonts w:ascii="Times New Roman" w:hAnsi="Times New Roman" w:cs="Times New Roman"/>
          <w:sz w:val="28"/>
          <w:szCs w:val="28"/>
        </w:rPr>
        <w:t>Приложение</w:t>
      </w:r>
      <w:r w:rsidR="00374111">
        <w:rPr>
          <w:rFonts w:ascii="Times New Roman" w:hAnsi="Times New Roman" w:cs="Times New Roman"/>
          <w:sz w:val="28"/>
          <w:szCs w:val="28"/>
        </w:rPr>
        <w:t xml:space="preserve">  10</w:t>
      </w:r>
    </w:p>
    <w:p w:rsidR="00E74688" w:rsidRDefault="004A4967" w:rsidP="00AE34AD">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425148" cy="3234596"/>
            <wp:effectExtent l="0" t="0" r="0" b="4445"/>
            <wp:docPr id="12" name="Рисунок 12" descr="C:\Users\Admin\Desktop\ФОТО экология\ogVW5bxnx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ФОТО экология\ogVW5bxnxgo.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26947" cy="3236996"/>
                    </a:xfrm>
                    <a:prstGeom prst="rect">
                      <a:avLst/>
                    </a:prstGeom>
                    <a:noFill/>
                    <a:ln>
                      <a:noFill/>
                    </a:ln>
                  </pic:spPr>
                </pic:pic>
              </a:graphicData>
            </a:graphic>
          </wp:inline>
        </w:drawing>
      </w:r>
    </w:p>
    <w:p w:rsidR="00E74688" w:rsidRPr="00E74688" w:rsidRDefault="00E74688" w:rsidP="00AE34AD">
      <w:pPr>
        <w:jc w:val="center"/>
        <w:rPr>
          <w:rFonts w:ascii="Times New Roman" w:hAnsi="Times New Roman" w:cs="Times New Roman"/>
          <w:sz w:val="28"/>
          <w:szCs w:val="28"/>
        </w:rPr>
      </w:pPr>
    </w:p>
    <w:p w:rsidR="00E74688" w:rsidRDefault="00E74688" w:rsidP="00AE34AD">
      <w:pPr>
        <w:jc w:val="center"/>
      </w:pPr>
    </w:p>
    <w:p w:rsidR="00E74688" w:rsidRDefault="00E74688" w:rsidP="00AE34AD">
      <w:pPr>
        <w:jc w:val="center"/>
      </w:pPr>
    </w:p>
    <w:p w:rsidR="00E74688" w:rsidRDefault="00E74688" w:rsidP="00AE34AD">
      <w:pPr>
        <w:jc w:val="center"/>
      </w:pPr>
    </w:p>
    <w:p w:rsidR="00E74688" w:rsidRDefault="00E74688" w:rsidP="00AE34AD">
      <w:pPr>
        <w:jc w:val="center"/>
      </w:pPr>
    </w:p>
    <w:p w:rsidR="00E74688" w:rsidRDefault="00E74688" w:rsidP="00AE34AD">
      <w:pPr>
        <w:jc w:val="center"/>
      </w:pPr>
    </w:p>
    <w:p w:rsidR="00D635F9" w:rsidRDefault="00D635F9" w:rsidP="00A867BA"/>
    <w:p w:rsidR="00D635F9" w:rsidRPr="00D635F9" w:rsidRDefault="00374111" w:rsidP="00AE34AD">
      <w:pPr>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11</w:t>
      </w:r>
    </w:p>
    <w:p w:rsidR="00AB33CB" w:rsidRDefault="00FD3AE9" w:rsidP="00AE34AD">
      <w:pPr>
        <w:jc w:val="center"/>
      </w:pPr>
      <w:r w:rsidRPr="00A31EF3">
        <w:rPr>
          <w:noProof/>
          <w:lang w:eastAsia="ru-RU"/>
        </w:rPr>
        <w:drawing>
          <wp:inline distT="0" distB="0" distL="0" distR="0" wp14:anchorId="32A9858C" wp14:editId="2C750F99">
            <wp:extent cx="6192079" cy="3860866"/>
            <wp:effectExtent l="0" t="0" r="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189920" cy="3859520"/>
                    </a:xfrm>
                    <a:prstGeom prst="rect">
                      <a:avLst/>
                    </a:prstGeom>
                  </pic:spPr>
                </pic:pic>
              </a:graphicData>
            </a:graphic>
          </wp:inline>
        </w:drawing>
      </w:r>
    </w:p>
    <w:p w:rsidR="00D635F9" w:rsidRPr="00A31EF3" w:rsidRDefault="00D635F9" w:rsidP="00D635F9">
      <w:pPr>
        <w:jc w:val="center"/>
        <w:rPr>
          <w:rFonts w:ascii="Times New Roman" w:hAnsi="Times New Roman" w:cs="Times New Roman"/>
          <w:sz w:val="28"/>
          <w:szCs w:val="28"/>
        </w:rPr>
      </w:pPr>
      <w:r w:rsidRPr="00A31EF3">
        <w:rPr>
          <w:rFonts w:ascii="Times New Roman" w:hAnsi="Times New Roman" w:cs="Times New Roman"/>
          <w:sz w:val="28"/>
          <w:szCs w:val="28"/>
        </w:rPr>
        <w:t>Родник «Липовый»</w:t>
      </w:r>
    </w:p>
    <w:p w:rsidR="00D635F9" w:rsidRPr="00A31EF3" w:rsidRDefault="00D635F9" w:rsidP="00D635F9">
      <w:pPr>
        <w:jc w:val="center"/>
      </w:pPr>
      <w:r w:rsidRPr="00A31EF3">
        <w:rPr>
          <w:noProof/>
          <w:lang w:eastAsia="ru-RU"/>
        </w:rPr>
        <w:drawing>
          <wp:inline distT="0" distB="0" distL="0" distR="0" wp14:anchorId="78576C1F" wp14:editId="4CDBE62F">
            <wp:extent cx="4581987" cy="3434964"/>
            <wp:effectExtent l="0" t="0" r="9525" b="0"/>
            <wp:docPr id="1" name="Рисунок 1" descr="Родник «Липовый» у поселка Антон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одник «Липовый» у поселка Антоновка"/>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82614" cy="3435434"/>
                    </a:xfrm>
                    <a:prstGeom prst="rect">
                      <a:avLst/>
                    </a:prstGeom>
                    <a:noFill/>
                    <a:ln>
                      <a:noFill/>
                    </a:ln>
                  </pic:spPr>
                </pic:pic>
              </a:graphicData>
            </a:graphic>
          </wp:inline>
        </w:drawing>
      </w:r>
    </w:p>
    <w:p w:rsidR="00D635F9" w:rsidRDefault="00D635F9" w:rsidP="00D635F9"/>
    <w:p w:rsidR="00D635F9" w:rsidRDefault="00D635F9" w:rsidP="00D635F9"/>
    <w:p w:rsidR="00D635F9" w:rsidRPr="00A31EF3" w:rsidRDefault="00D635F9" w:rsidP="00D635F9"/>
    <w:p w:rsidR="00D635F9" w:rsidRPr="00A31EF3" w:rsidRDefault="00D635F9" w:rsidP="00D635F9">
      <w:pPr>
        <w:spacing w:after="0"/>
        <w:jc w:val="center"/>
        <w:rPr>
          <w:sz w:val="28"/>
          <w:szCs w:val="28"/>
        </w:rPr>
      </w:pPr>
      <w:r w:rsidRPr="00A31EF3">
        <w:rPr>
          <w:sz w:val="28"/>
          <w:szCs w:val="28"/>
        </w:rPr>
        <w:lastRenderedPageBreak/>
        <w:t>Родник «Башкирский колодец»</w:t>
      </w:r>
    </w:p>
    <w:p w:rsidR="00D635F9" w:rsidRPr="00A31EF3" w:rsidRDefault="00D635F9" w:rsidP="00D635F9">
      <w:pPr>
        <w:spacing w:after="0"/>
        <w:jc w:val="center"/>
        <w:rPr>
          <w:sz w:val="28"/>
          <w:szCs w:val="28"/>
        </w:rPr>
      </w:pPr>
      <w:r w:rsidRPr="00A31EF3">
        <w:rPr>
          <w:noProof/>
          <w:sz w:val="28"/>
          <w:szCs w:val="28"/>
          <w:lang w:eastAsia="ru-RU"/>
        </w:rPr>
        <w:drawing>
          <wp:inline distT="0" distB="0" distL="0" distR="0" wp14:anchorId="2B1A7BC2" wp14:editId="320A7D6C">
            <wp:extent cx="2913889" cy="3886200"/>
            <wp:effectExtent l="0" t="0" r="1270" b="0"/>
            <wp:docPr id="2" name="Рисунок 2" descr="http://svyato.info/uploads/posts/2017-09/1506704097_voda-bashkirskiy-rodnik-poselok-sernovodsk-sergievskiy-rayon-samarskaya-obl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vyato.info/uploads/posts/2017-09/1506704097_voda-bashkirskiy-rodnik-poselok-sernovodsk-sergievskiy-rayon-samarskaya-oblast.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14092" cy="3886470"/>
                    </a:xfrm>
                    <a:prstGeom prst="rect">
                      <a:avLst/>
                    </a:prstGeom>
                    <a:noFill/>
                    <a:ln>
                      <a:noFill/>
                    </a:ln>
                  </pic:spPr>
                </pic:pic>
              </a:graphicData>
            </a:graphic>
          </wp:inline>
        </w:drawing>
      </w:r>
    </w:p>
    <w:p w:rsidR="00D635F9" w:rsidRPr="00A31EF3" w:rsidRDefault="00D635F9" w:rsidP="00D635F9">
      <w:pPr>
        <w:spacing w:after="0"/>
        <w:jc w:val="center"/>
        <w:rPr>
          <w:sz w:val="28"/>
          <w:szCs w:val="28"/>
        </w:rPr>
      </w:pPr>
    </w:p>
    <w:p w:rsidR="00D635F9" w:rsidRPr="00A31EF3" w:rsidRDefault="00D635F9" w:rsidP="00D635F9">
      <w:pPr>
        <w:spacing w:after="0"/>
        <w:jc w:val="center"/>
        <w:rPr>
          <w:sz w:val="28"/>
          <w:szCs w:val="28"/>
        </w:rPr>
      </w:pPr>
    </w:p>
    <w:p w:rsidR="00D635F9" w:rsidRPr="00A31EF3" w:rsidRDefault="00D635F9" w:rsidP="00A867BA">
      <w:pPr>
        <w:spacing w:after="0"/>
        <w:rPr>
          <w:sz w:val="28"/>
          <w:szCs w:val="28"/>
        </w:rPr>
      </w:pPr>
    </w:p>
    <w:p w:rsidR="00D635F9" w:rsidRPr="00A31EF3" w:rsidRDefault="00D635F9" w:rsidP="00D635F9">
      <w:pPr>
        <w:spacing w:after="0"/>
        <w:jc w:val="center"/>
        <w:rPr>
          <w:sz w:val="28"/>
          <w:szCs w:val="28"/>
        </w:rPr>
      </w:pPr>
      <w:r w:rsidRPr="00A31EF3">
        <w:rPr>
          <w:sz w:val="28"/>
          <w:szCs w:val="28"/>
        </w:rPr>
        <w:t xml:space="preserve">Родник села </w:t>
      </w:r>
      <w:proofErr w:type="spellStart"/>
      <w:r w:rsidRPr="00A31EF3">
        <w:rPr>
          <w:sz w:val="28"/>
          <w:szCs w:val="28"/>
        </w:rPr>
        <w:t>Кармало</w:t>
      </w:r>
      <w:proofErr w:type="spellEnd"/>
      <w:r w:rsidRPr="00A31EF3">
        <w:rPr>
          <w:sz w:val="28"/>
          <w:szCs w:val="28"/>
        </w:rPr>
        <w:t xml:space="preserve"> – </w:t>
      </w:r>
      <w:proofErr w:type="spellStart"/>
      <w:r w:rsidRPr="00A31EF3">
        <w:rPr>
          <w:sz w:val="28"/>
          <w:szCs w:val="28"/>
        </w:rPr>
        <w:t>Аделяково</w:t>
      </w:r>
      <w:proofErr w:type="spellEnd"/>
    </w:p>
    <w:p w:rsidR="00D635F9" w:rsidRPr="00A31EF3" w:rsidRDefault="00D635F9" w:rsidP="00D635F9">
      <w:pPr>
        <w:spacing w:after="0"/>
        <w:jc w:val="center"/>
        <w:rPr>
          <w:sz w:val="28"/>
          <w:szCs w:val="28"/>
        </w:rPr>
      </w:pPr>
      <w:r w:rsidRPr="00A31EF3">
        <w:rPr>
          <w:noProof/>
          <w:sz w:val="28"/>
          <w:szCs w:val="28"/>
          <w:lang w:eastAsia="ru-RU"/>
        </w:rPr>
        <w:drawing>
          <wp:inline distT="0" distB="0" distL="0" distR="0" wp14:anchorId="577A57B3" wp14:editId="0B83421A">
            <wp:extent cx="2316003" cy="3088808"/>
            <wp:effectExtent l="0" t="0" r="8255" b="0"/>
            <wp:docPr id="3" name="Рисунок 3" descr="http://svyato.info/uploads/posts/2017-10/1507276487_voda-rodnik-selo-karmalo-adelyakovo-sergievskiy-rayon-samarskaya-obl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yato.info/uploads/posts/2017-10/1507276487_voda-rodnik-selo-karmalo-adelyakovo-sergievskiy-rayon-samarskaya-oblast.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17026" cy="3090172"/>
                    </a:xfrm>
                    <a:prstGeom prst="rect">
                      <a:avLst/>
                    </a:prstGeom>
                    <a:noFill/>
                    <a:ln>
                      <a:noFill/>
                    </a:ln>
                  </pic:spPr>
                </pic:pic>
              </a:graphicData>
            </a:graphic>
          </wp:inline>
        </w:drawing>
      </w:r>
    </w:p>
    <w:p w:rsidR="00D635F9" w:rsidRDefault="00D635F9" w:rsidP="00D635F9">
      <w:pPr>
        <w:spacing w:after="0"/>
        <w:jc w:val="center"/>
        <w:rPr>
          <w:sz w:val="28"/>
          <w:szCs w:val="28"/>
        </w:rPr>
      </w:pPr>
    </w:p>
    <w:p w:rsidR="00A867BA" w:rsidRDefault="00A867BA" w:rsidP="00D635F9">
      <w:pPr>
        <w:spacing w:after="0"/>
        <w:jc w:val="center"/>
        <w:rPr>
          <w:sz w:val="28"/>
          <w:szCs w:val="28"/>
        </w:rPr>
      </w:pPr>
    </w:p>
    <w:p w:rsidR="00D635F9" w:rsidRDefault="00D635F9" w:rsidP="00D635F9">
      <w:pPr>
        <w:spacing w:after="0"/>
        <w:jc w:val="center"/>
        <w:rPr>
          <w:sz w:val="28"/>
          <w:szCs w:val="28"/>
        </w:rPr>
      </w:pPr>
    </w:p>
    <w:p w:rsidR="00D635F9" w:rsidRDefault="00D635F9" w:rsidP="00D635F9">
      <w:pPr>
        <w:spacing w:after="0"/>
        <w:jc w:val="center"/>
        <w:rPr>
          <w:sz w:val="28"/>
          <w:szCs w:val="28"/>
        </w:rPr>
      </w:pPr>
    </w:p>
    <w:p w:rsidR="00D635F9" w:rsidRPr="00A31EF3" w:rsidRDefault="00D635F9" w:rsidP="00D635F9">
      <w:pPr>
        <w:spacing w:after="0"/>
        <w:jc w:val="center"/>
        <w:rPr>
          <w:sz w:val="28"/>
          <w:szCs w:val="28"/>
        </w:rPr>
      </w:pPr>
      <w:r w:rsidRPr="00A31EF3">
        <w:rPr>
          <w:sz w:val="28"/>
          <w:szCs w:val="28"/>
        </w:rPr>
        <w:lastRenderedPageBreak/>
        <w:t xml:space="preserve">Родник «Татарский» </w:t>
      </w:r>
    </w:p>
    <w:p w:rsidR="00D635F9" w:rsidRPr="00A31EF3" w:rsidRDefault="00D635F9" w:rsidP="00D635F9">
      <w:pPr>
        <w:spacing w:after="0"/>
        <w:jc w:val="center"/>
        <w:rPr>
          <w:sz w:val="28"/>
          <w:szCs w:val="28"/>
        </w:rPr>
      </w:pPr>
      <w:r w:rsidRPr="00A31EF3">
        <w:rPr>
          <w:noProof/>
          <w:sz w:val="28"/>
          <w:szCs w:val="28"/>
          <w:lang w:eastAsia="ru-RU"/>
        </w:rPr>
        <w:drawing>
          <wp:inline distT="0" distB="0" distL="0" distR="0" wp14:anchorId="458B8B47" wp14:editId="156B069A">
            <wp:extent cx="2768281" cy="2075290"/>
            <wp:effectExtent l="0" t="0" r="0" b="1270"/>
            <wp:docPr id="5" name="Рисунок 5" descr="«Татарский» родник поселок Сургу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Татарский» родник поселок Сургут"/>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75898" cy="2081000"/>
                    </a:xfrm>
                    <a:prstGeom prst="rect">
                      <a:avLst/>
                    </a:prstGeom>
                    <a:noFill/>
                    <a:ln>
                      <a:noFill/>
                    </a:ln>
                  </pic:spPr>
                </pic:pic>
              </a:graphicData>
            </a:graphic>
          </wp:inline>
        </w:drawing>
      </w:r>
    </w:p>
    <w:p w:rsidR="00D635F9" w:rsidRPr="00A31EF3" w:rsidRDefault="00D635F9" w:rsidP="00D635F9">
      <w:pPr>
        <w:spacing w:after="0"/>
        <w:jc w:val="center"/>
        <w:rPr>
          <w:sz w:val="28"/>
          <w:szCs w:val="28"/>
        </w:rPr>
      </w:pPr>
      <w:r w:rsidRPr="00A31EF3">
        <w:rPr>
          <w:sz w:val="28"/>
          <w:szCs w:val="28"/>
        </w:rPr>
        <w:t>Родник «Семь ключей»</w:t>
      </w:r>
    </w:p>
    <w:p w:rsidR="00D635F9" w:rsidRPr="00A31EF3" w:rsidRDefault="00D635F9" w:rsidP="00D635F9">
      <w:pPr>
        <w:jc w:val="center"/>
      </w:pPr>
      <w:r w:rsidRPr="00A31EF3">
        <w:rPr>
          <w:noProof/>
          <w:lang w:eastAsia="ru-RU"/>
        </w:rPr>
        <w:drawing>
          <wp:inline distT="0" distB="0" distL="0" distR="0" wp14:anchorId="45E8F353" wp14:editId="14CB8588">
            <wp:extent cx="3816627" cy="2860926"/>
            <wp:effectExtent l="0" t="0" r="0" b="0"/>
            <wp:docPr id="6" name="Рисунок 6" descr="Родник «Семь ключей», святой источник святителя Николая Чудотворца у деревни Ендурайки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одник «Семь ключей», святой источник святителя Николая Чудотворца у деревни Ендурайкино"/>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4750" cy="2859519"/>
                    </a:xfrm>
                    <a:prstGeom prst="rect">
                      <a:avLst/>
                    </a:prstGeom>
                    <a:noFill/>
                    <a:ln>
                      <a:noFill/>
                    </a:ln>
                  </pic:spPr>
                </pic:pic>
              </a:graphicData>
            </a:graphic>
          </wp:inline>
        </w:drawing>
      </w:r>
    </w:p>
    <w:p w:rsidR="00D635F9" w:rsidRPr="00A31EF3" w:rsidRDefault="00D635F9" w:rsidP="00AE34AD">
      <w:pPr>
        <w:jc w:val="center"/>
      </w:pPr>
    </w:p>
    <w:sectPr w:rsidR="00D635F9" w:rsidRPr="00A31EF3" w:rsidSect="00B6640F">
      <w:footerReference w:type="default" r:id="rId34"/>
      <w:pgSz w:w="11906" w:h="16838"/>
      <w:pgMar w:top="851"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51E2" w:rsidRDefault="00F551E2" w:rsidP="00B6640F">
      <w:pPr>
        <w:spacing w:after="0" w:line="240" w:lineRule="auto"/>
      </w:pPr>
      <w:r>
        <w:separator/>
      </w:r>
    </w:p>
  </w:endnote>
  <w:endnote w:type="continuationSeparator" w:id="0">
    <w:p w:rsidR="00F551E2" w:rsidRDefault="00F551E2" w:rsidP="00B664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3022383"/>
      <w:docPartObj>
        <w:docPartGallery w:val="Page Numbers (Bottom of Page)"/>
        <w:docPartUnique/>
      </w:docPartObj>
    </w:sdtPr>
    <w:sdtEndPr/>
    <w:sdtContent>
      <w:p w:rsidR="00AC3C08" w:rsidRDefault="00AC3C08">
        <w:pPr>
          <w:pStyle w:val="ac"/>
          <w:jc w:val="center"/>
        </w:pPr>
        <w:r>
          <w:fldChar w:fldCharType="begin"/>
        </w:r>
        <w:r>
          <w:instrText>PAGE   \* MERGEFORMAT</w:instrText>
        </w:r>
        <w:r>
          <w:fldChar w:fldCharType="separate"/>
        </w:r>
        <w:r w:rsidR="009F72CC">
          <w:rPr>
            <w:noProof/>
          </w:rPr>
          <w:t>17</w:t>
        </w:r>
        <w:r>
          <w:fldChar w:fldCharType="end"/>
        </w:r>
      </w:p>
    </w:sdtContent>
  </w:sdt>
  <w:p w:rsidR="00AC3C08" w:rsidRDefault="00AC3C08">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51E2" w:rsidRDefault="00F551E2" w:rsidP="00B6640F">
      <w:pPr>
        <w:spacing w:after="0" w:line="240" w:lineRule="auto"/>
      </w:pPr>
      <w:r>
        <w:separator/>
      </w:r>
    </w:p>
  </w:footnote>
  <w:footnote w:type="continuationSeparator" w:id="0">
    <w:p w:rsidR="00F551E2" w:rsidRDefault="00F551E2" w:rsidP="00B6640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4633B3"/>
    <w:multiLevelType w:val="hybridMultilevel"/>
    <w:tmpl w:val="8BEC47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E612702"/>
    <w:multiLevelType w:val="hybridMultilevel"/>
    <w:tmpl w:val="7C6E24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69C69ED"/>
    <w:multiLevelType w:val="hybridMultilevel"/>
    <w:tmpl w:val="78E2D5D4"/>
    <w:lvl w:ilvl="0" w:tplc="453ED9D6">
      <w:start w:val="1"/>
      <w:numFmt w:val="decimal"/>
      <w:lvlText w:val="%1)"/>
      <w:lvlJc w:val="left"/>
      <w:pPr>
        <w:ind w:left="720" w:hanging="360"/>
      </w:pPr>
      <w:rPr>
        <w:rFonts w:cs="Arial" w:hint="default"/>
        <w:color w:val="00000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2093444"/>
    <w:multiLevelType w:val="hybridMultilevel"/>
    <w:tmpl w:val="BA0A81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4CC3C88"/>
    <w:multiLevelType w:val="hybridMultilevel"/>
    <w:tmpl w:val="8C48200E"/>
    <w:lvl w:ilvl="0" w:tplc="FE78CAAC">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97C01F8"/>
    <w:multiLevelType w:val="hybridMultilevel"/>
    <w:tmpl w:val="CC6AA6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4"/>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4E25"/>
    <w:rsid w:val="00005496"/>
    <w:rsid w:val="000062AC"/>
    <w:rsid w:val="00033632"/>
    <w:rsid w:val="00046C67"/>
    <w:rsid w:val="0007232A"/>
    <w:rsid w:val="000909A8"/>
    <w:rsid w:val="000A794A"/>
    <w:rsid w:val="000E6065"/>
    <w:rsid w:val="000E6C75"/>
    <w:rsid w:val="00120C51"/>
    <w:rsid w:val="00127E4D"/>
    <w:rsid w:val="00141ACF"/>
    <w:rsid w:val="00141FB4"/>
    <w:rsid w:val="001440DB"/>
    <w:rsid w:val="001467C9"/>
    <w:rsid w:val="00147E56"/>
    <w:rsid w:val="00166E73"/>
    <w:rsid w:val="00171743"/>
    <w:rsid w:val="001720EE"/>
    <w:rsid w:val="00174A0F"/>
    <w:rsid w:val="00175C24"/>
    <w:rsid w:val="00187586"/>
    <w:rsid w:val="001A0A20"/>
    <w:rsid w:val="001A36D0"/>
    <w:rsid w:val="001B4A7A"/>
    <w:rsid w:val="001B6848"/>
    <w:rsid w:val="001B6EAB"/>
    <w:rsid w:val="001D7B20"/>
    <w:rsid w:val="002031CE"/>
    <w:rsid w:val="00204E28"/>
    <w:rsid w:val="00215061"/>
    <w:rsid w:val="00225F37"/>
    <w:rsid w:val="00230482"/>
    <w:rsid w:val="002410EA"/>
    <w:rsid w:val="00271A18"/>
    <w:rsid w:val="0027507E"/>
    <w:rsid w:val="002868F0"/>
    <w:rsid w:val="00295D89"/>
    <w:rsid w:val="00296BEE"/>
    <w:rsid w:val="002A539C"/>
    <w:rsid w:val="002A5A16"/>
    <w:rsid w:val="002A7F6D"/>
    <w:rsid w:val="002B2242"/>
    <w:rsid w:val="002B640E"/>
    <w:rsid w:val="002D246E"/>
    <w:rsid w:val="003000F6"/>
    <w:rsid w:val="00300581"/>
    <w:rsid w:val="00350143"/>
    <w:rsid w:val="00350598"/>
    <w:rsid w:val="00357B54"/>
    <w:rsid w:val="00371767"/>
    <w:rsid w:val="00374111"/>
    <w:rsid w:val="00386719"/>
    <w:rsid w:val="00395AA7"/>
    <w:rsid w:val="003A7B92"/>
    <w:rsid w:val="003B6684"/>
    <w:rsid w:val="003B7149"/>
    <w:rsid w:val="003B780B"/>
    <w:rsid w:val="003C2B0A"/>
    <w:rsid w:val="003C3A8E"/>
    <w:rsid w:val="003C671B"/>
    <w:rsid w:val="003E7F0D"/>
    <w:rsid w:val="004020A9"/>
    <w:rsid w:val="00404D3D"/>
    <w:rsid w:val="00406303"/>
    <w:rsid w:val="00410940"/>
    <w:rsid w:val="00410B7F"/>
    <w:rsid w:val="00436C0A"/>
    <w:rsid w:val="00442535"/>
    <w:rsid w:val="0044269B"/>
    <w:rsid w:val="00451915"/>
    <w:rsid w:val="004548F5"/>
    <w:rsid w:val="00471264"/>
    <w:rsid w:val="00471D3A"/>
    <w:rsid w:val="00471DBD"/>
    <w:rsid w:val="00476B44"/>
    <w:rsid w:val="00491ACA"/>
    <w:rsid w:val="004A4967"/>
    <w:rsid w:val="004B58F5"/>
    <w:rsid w:val="004C6AF7"/>
    <w:rsid w:val="004D4FED"/>
    <w:rsid w:val="004D5BC1"/>
    <w:rsid w:val="004D65C1"/>
    <w:rsid w:val="004F0966"/>
    <w:rsid w:val="005103A0"/>
    <w:rsid w:val="00511279"/>
    <w:rsid w:val="005112AC"/>
    <w:rsid w:val="00514EFA"/>
    <w:rsid w:val="0053337E"/>
    <w:rsid w:val="005352A2"/>
    <w:rsid w:val="00541F03"/>
    <w:rsid w:val="00544F15"/>
    <w:rsid w:val="00547640"/>
    <w:rsid w:val="00554E75"/>
    <w:rsid w:val="00555601"/>
    <w:rsid w:val="005819BE"/>
    <w:rsid w:val="005822F7"/>
    <w:rsid w:val="00583740"/>
    <w:rsid w:val="00594783"/>
    <w:rsid w:val="005956A1"/>
    <w:rsid w:val="005A65F2"/>
    <w:rsid w:val="005D0DBB"/>
    <w:rsid w:val="005D2544"/>
    <w:rsid w:val="00602C69"/>
    <w:rsid w:val="00611788"/>
    <w:rsid w:val="0062458B"/>
    <w:rsid w:val="00641A73"/>
    <w:rsid w:val="006463DD"/>
    <w:rsid w:val="0066750C"/>
    <w:rsid w:val="00697A78"/>
    <w:rsid w:val="006A08E5"/>
    <w:rsid w:val="006E1B69"/>
    <w:rsid w:val="006E2204"/>
    <w:rsid w:val="006E4FBE"/>
    <w:rsid w:val="006F5ABD"/>
    <w:rsid w:val="006F76DA"/>
    <w:rsid w:val="0070527E"/>
    <w:rsid w:val="007058EF"/>
    <w:rsid w:val="00711B92"/>
    <w:rsid w:val="00725BE7"/>
    <w:rsid w:val="00753984"/>
    <w:rsid w:val="00755FF4"/>
    <w:rsid w:val="00756254"/>
    <w:rsid w:val="0076042E"/>
    <w:rsid w:val="007644AB"/>
    <w:rsid w:val="00764A47"/>
    <w:rsid w:val="007730B0"/>
    <w:rsid w:val="007754ED"/>
    <w:rsid w:val="00791586"/>
    <w:rsid w:val="007A5113"/>
    <w:rsid w:val="007C01F4"/>
    <w:rsid w:val="007F6C45"/>
    <w:rsid w:val="00810DC9"/>
    <w:rsid w:val="00842D02"/>
    <w:rsid w:val="00847EA2"/>
    <w:rsid w:val="0085055D"/>
    <w:rsid w:val="008C045A"/>
    <w:rsid w:val="008C3501"/>
    <w:rsid w:val="008C606A"/>
    <w:rsid w:val="008E22E3"/>
    <w:rsid w:val="008E3E2C"/>
    <w:rsid w:val="008F4897"/>
    <w:rsid w:val="009013B3"/>
    <w:rsid w:val="00913C6A"/>
    <w:rsid w:val="00915E55"/>
    <w:rsid w:val="00921CD1"/>
    <w:rsid w:val="0092418D"/>
    <w:rsid w:val="0092779E"/>
    <w:rsid w:val="00943058"/>
    <w:rsid w:val="00944681"/>
    <w:rsid w:val="00953F7A"/>
    <w:rsid w:val="009824A0"/>
    <w:rsid w:val="00990E73"/>
    <w:rsid w:val="0099584C"/>
    <w:rsid w:val="009B06D9"/>
    <w:rsid w:val="009B5657"/>
    <w:rsid w:val="009B6521"/>
    <w:rsid w:val="009B7CCC"/>
    <w:rsid w:val="009C4411"/>
    <w:rsid w:val="009C55D6"/>
    <w:rsid w:val="009C70F9"/>
    <w:rsid w:val="009E4932"/>
    <w:rsid w:val="009F04EA"/>
    <w:rsid w:val="009F72CC"/>
    <w:rsid w:val="00A05B87"/>
    <w:rsid w:val="00A16511"/>
    <w:rsid w:val="00A30DC7"/>
    <w:rsid w:val="00A31EF3"/>
    <w:rsid w:val="00A61CAF"/>
    <w:rsid w:val="00A8647C"/>
    <w:rsid w:val="00A867BA"/>
    <w:rsid w:val="00A93B96"/>
    <w:rsid w:val="00AB33CB"/>
    <w:rsid w:val="00AB511A"/>
    <w:rsid w:val="00AC3C08"/>
    <w:rsid w:val="00AD6885"/>
    <w:rsid w:val="00AE34AD"/>
    <w:rsid w:val="00AF2713"/>
    <w:rsid w:val="00AF2940"/>
    <w:rsid w:val="00AF5A9B"/>
    <w:rsid w:val="00B043E5"/>
    <w:rsid w:val="00B06E08"/>
    <w:rsid w:val="00B33486"/>
    <w:rsid w:val="00B5550B"/>
    <w:rsid w:val="00B5661A"/>
    <w:rsid w:val="00B63415"/>
    <w:rsid w:val="00B6640F"/>
    <w:rsid w:val="00BB3837"/>
    <w:rsid w:val="00BB3EB2"/>
    <w:rsid w:val="00BF717B"/>
    <w:rsid w:val="00C130EC"/>
    <w:rsid w:val="00C2745F"/>
    <w:rsid w:val="00C95E24"/>
    <w:rsid w:val="00C95E54"/>
    <w:rsid w:val="00CA4A40"/>
    <w:rsid w:val="00CB0B25"/>
    <w:rsid w:val="00CF6FF1"/>
    <w:rsid w:val="00D234C4"/>
    <w:rsid w:val="00D250E6"/>
    <w:rsid w:val="00D25AE9"/>
    <w:rsid w:val="00D27732"/>
    <w:rsid w:val="00D35251"/>
    <w:rsid w:val="00D37605"/>
    <w:rsid w:val="00D42C12"/>
    <w:rsid w:val="00D4745E"/>
    <w:rsid w:val="00D635F9"/>
    <w:rsid w:val="00D66739"/>
    <w:rsid w:val="00D87366"/>
    <w:rsid w:val="00DB2ED1"/>
    <w:rsid w:val="00DC3C01"/>
    <w:rsid w:val="00DC663F"/>
    <w:rsid w:val="00DD3074"/>
    <w:rsid w:val="00DD4A9D"/>
    <w:rsid w:val="00DD4BCF"/>
    <w:rsid w:val="00DE251D"/>
    <w:rsid w:val="00DF3E15"/>
    <w:rsid w:val="00E07AB0"/>
    <w:rsid w:val="00E21AC1"/>
    <w:rsid w:val="00E42F01"/>
    <w:rsid w:val="00E57337"/>
    <w:rsid w:val="00E6174E"/>
    <w:rsid w:val="00E6734B"/>
    <w:rsid w:val="00E678E7"/>
    <w:rsid w:val="00E73AC4"/>
    <w:rsid w:val="00E74688"/>
    <w:rsid w:val="00E81A5E"/>
    <w:rsid w:val="00EB59A9"/>
    <w:rsid w:val="00EC53DF"/>
    <w:rsid w:val="00ED570B"/>
    <w:rsid w:val="00ED5C17"/>
    <w:rsid w:val="00EF3D90"/>
    <w:rsid w:val="00EF507A"/>
    <w:rsid w:val="00F0007C"/>
    <w:rsid w:val="00F0377A"/>
    <w:rsid w:val="00F42133"/>
    <w:rsid w:val="00F551E2"/>
    <w:rsid w:val="00F57FB8"/>
    <w:rsid w:val="00F64A71"/>
    <w:rsid w:val="00F64CD1"/>
    <w:rsid w:val="00F75453"/>
    <w:rsid w:val="00F87F96"/>
    <w:rsid w:val="00F87FDD"/>
    <w:rsid w:val="00FB4E25"/>
    <w:rsid w:val="00FD2020"/>
    <w:rsid w:val="00FD3AE9"/>
    <w:rsid w:val="00FD78C6"/>
    <w:rsid w:val="00FE08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6BE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71A18"/>
    <w:rPr>
      <w:color w:val="0000FF" w:themeColor="hyperlink"/>
      <w:u w:val="single"/>
    </w:rPr>
  </w:style>
  <w:style w:type="paragraph" w:styleId="a4">
    <w:name w:val="Balloon Text"/>
    <w:basedOn w:val="a"/>
    <w:link w:val="a5"/>
    <w:uiPriority w:val="99"/>
    <w:semiHidden/>
    <w:unhideWhenUsed/>
    <w:rsid w:val="009013B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013B3"/>
    <w:rPr>
      <w:rFonts w:ascii="Tahoma" w:hAnsi="Tahoma" w:cs="Tahoma"/>
      <w:sz w:val="16"/>
      <w:szCs w:val="16"/>
    </w:rPr>
  </w:style>
  <w:style w:type="paragraph" w:styleId="a6">
    <w:name w:val="Normal (Web)"/>
    <w:basedOn w:val="a"/>
    <w:uiPriority w:val="99"/>
    <w:semiHidden/>
    <w:unhideWhenUsed/>
    <w:rsid w:val="003717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Emphasis"/>
    <w:basedOn w:val="a0"/>
    <w:uiPriority w:val="20"/>
    <w:qFormat/>
    <w:rsid w:val="002A539C"/>
    <w:rPr>
      <w:i/>
      <w:iCs/>
    </w:rPr>
  </w:style>
  <w:style w:type="paragraph" w:styleId="a8">
    <w:name w:val="List Paragraph"/>
    <w:basedOn w:val="a"/>
    <w:uiPriority w:val="34"/>
    <w:qFormat/>
    <w:rsid w:val="00F42133"/>
    <w:pPr>
      <w:ind w:left="720"/>
      <w:contextualSpacing/>
    </w:pPr>
  </w:style>
  <w:style w:type="table" w:styleId="a9">
    <w:name w:val="Table Grid"/>
    <w:basedOn w:val="a1"/>
    <w:uiPriority w:val="59"/>
    <w:rsid w:val="00711B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B6640F"/>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B6640F"/>
  </w:style>
  <w:style w:type="paragraph" w:styleId="ac">
    <w:name w:val="footer"/>
    <w:basedOn w:val="a"/>
    <w:link w:val="ad"/>
    <w:uiPriority w:val="99"/>
    <w:unhideWhenUsed/>
    <w:rsid w:val="00B6640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B6640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6BE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71A18"/>
    <w:rPr>
      <w:color w:val="0000FF" w:themeColor="hyperlink"/>
      <w:u w:val="single"/>
    </w:rPr>
  </w:style>
  <w:style w:type="paragraph" w:styleId="a4">
    <w:name w:val="Balloon Text"/>
    <w:basedOn w:val="a"/>
    <w:link w:val="a5"/>
    <w:uiPriority w:val="99"/>
    <w:semiHidden/>
    <w:unhideWhenUsed/>
    <w:rsid w:val="009013B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013B3"/>
    <w:rPr>
      <w:rFonts w:ascii="Tahoma" w:hAnsi="Tahoma" w:cs="Tahoma"/>
      <w:sz w:val="16"/>
      <w:szCs w:val="16"/>
    </w:rPr>
  </w:style>
  <w:style w:type="paragraph" w:styleId="a6">
    <w:name w:val="Normal (Web)"/>
    <w:basedOn w:val="a"/>
    <w:uiPriority w:val="99"/>
    <w:semiHidden/>
    <w:unhideWhenUsed/>
    <w:rsid w:val="003717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Emphasis"/>
    <w:basedOn w:val="a0"/>
    <w:uiPriority w:val="20"/>
    <w:qFormat/>
    <w:rsid w:val="002A539C"/>
    <w:rPr>
      <w:i/>
      <w:iCs/>
    </w:rPr>
  </w:style>
  <w:style w:type="paragraph" w:styleId="a8">
    <w:name w:val="List Paragraph"/>
    <w:basedOn w:val="a"/>
    <w:uiPriority w:val="34"/>
    <w:qFormat/>
    <w:rsid w:val="00F42133"/>
    <w:pPr>
      <w:ind w:left="720"/>
      <w:contextualSpacing/>
    </w:pPr>
  </w:style>
  <w:style w:type="table" w:styleId="a9">
    <w:name w:val="Table Grid"/>
    <w:basedOn w:val="a1"/>
    <w:uiPriority w:val="59"/>
    <w:rsid w:val="00711B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B6640F"/>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B6640F"/>
  </w:style>
  <w:style w:type="paragraph" w:styleId="ac">
    <w:name w:val="footer"/>
    <w:basedOn w:val="a"/>
    <w:link w:val="ad"/>
    <w:uiPriority w:val="99"/>
    <w:unhideWhenUsed/>
    <w:rsid w:val="00B6640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B664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811870">
      <w:bodyDiv w:val="1"/>
      <w:marLeft w:val="0"/>
      <w:marRight w:val="0"/>
      <w:marTop w:val="0"/>
      <w:marBottom w:val="0"/>
      <w:divBdr>
        <w:top w:val="none" w:sz="0" w:space="0" w:color="auto"/>
        <w:left w:val="none" w:sz="0" w:space="0" w:color="auto"/>
        <w:bottom w:val="none" w:sz="0" w:space="0" w:color="auto"/>
        <w:right w:val="none" w:sz="0" w:space="0" w:color="auto"/>
      </w:divBdr>
      <w:divsChild>
        <w:div w:id="1279293285">
          <w:marLeft w:val="0"/>
          <w:marRight w:val="0"/>
          <w:marTop w:val="0"/>
          <w:marBottom w:val="0"/>
          <w:divBdr>
            <w:top w:val="none" w:sz="0" w:space="0" w:color="auto"/>
            <w:left w:val="none" w:sz="0" w:space="0" w:color="auto"/>
            <w:bottom w:val="none" w:sz="0" w:space="0" w:color="auto"/>
            <w:right w:val="none" w:sz="0" w:space="0" w:color="auto"/>
          </w:divBdr>
          <w:divsChild>
            <w:div w:id="1427339604">
              <w:marLeft w:val="0"/>
              <w:marRight w:val="480"/>
              <w:marTop w:val="0"/>
              <w:marBottom w:val="240"/>
              <w:divBdr>
                <w:top w:val="none" w:sz="0" w:space="0" w:color="auto"/>
                <w:left w:val="none" w:sz="0" w:space="0" w:color="auto"/>
                <w:bottom w:val="none" w:sz="0" w:space="0" w:color="auto"/>
                <w:right w:val="none" w:sz="0" w:space="0" w:color="auto"/>
              </w:divBdr>
            </w:div>
            <w:div w:id="8363854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70992675">
      <w:bodyDiv w:val="1"/>
      <w:marLeft w:val="0"/>
      <w:marRight w:val="0"/>
      <w:marTop w:val="0"/>
      <w:marBottom w:val="0"/>
      <w:divBdr>
        <w:top w:val="none" w:sz="0" w:space="0" w:color="auto"/>
        <w:left w:val="none" w:sz="0" w:space="0" w:color="auto"/>
        <w:bottom w:val="none" w:sz="0" w:space="0" w:color="auto"/>
        <w:right w:val="none" w:sz="0" w:space="0" w:color="auto"/>
      </w:divBdr>
    </w:div>
    <w:div w:id="177737263">
      <w:bodyDiv w:val="1"/>
      <w:marLeft w:val="0"/>
      <w:marRight w:val="0"/>
      <w:marTop w:val="0"/>
      <w:marBottom w:val="0"/>
      <w:divBdr>
        <w:top w:val="none" w:sz="0" w:space="0" w:color="auto"/>
        <w:left w:val="none" w:sz="0" w:space="0" w:color="auto"/>
        <w:bottom w:val="none" w:sz="0" w:space="0" w:color="auto"/>
        <w:right w:val="none" w:sz="0" w:space="0" w:color="auto"/>
      </w:divBdr>
    </w:div>
    <w:div w:id="784739198">
      <w:bodyDiv w:val="1"/>
      <w:marLeft w:val="0"/>
      <w:marRight w:val="0"/>
      <w:marTop w:val="0"/>
      <w:marBottom w:val="0"/>
      <w:divBdr>
        <w:top w:val="none" w:sz="0" w:space="0" w:color="auto"/>
        <w:left w:val="none" w:sz="0" w:space="0" w:color="auto"/>
        <w:bottom w:val="none" w:sz="0" w:space="0" w:color="auto"/>
        <w:right w:val="none" w:sz="0" w:space="0" w:color="auto"/>
      </w:divBdr>
      <w:divsChild>
        <w:div w:id="718477611">
          <w:marLeft w:val="0"/>
          <w:marRight w:val="0"/>
          <w:marTop w:val="0"/>
          <w:marBottom w:val="0"/>
          <w:divBdr>
            <w:top w:val="none" w:sz="0" w:space="0" w:color="auto"/>
            <w:left w:val="none" w:sz="0" w:space="0" w:color="auto"/>
            <w:bottom w:val="none" w:sz="0" w:space="0" w:color="auto"/>
            <w:right w:val="none" w:sz="0" w:space="0" w:color="auto"/>
          </w:divBdr>
        </w:div>
        <w:div w:id="1948542629">
          <w:marLeft w:val="0"/>
          <w:marRight w:val="0"/>
          <w:marTop w:val="0"/>
          <w:marBottom w:val="0"/>
          <w:divBdr>
            <w:top w:val="none" w:sz="0" w:space="0" w:color="auto"/>
            <w:left w:val="none" w:sz="0" w:space="0" w:color="auto"/>
            <w:bottom w:val="none" w:sz="0" w:space="0" w:color="auto"/>
            <w:right w:val="none" w:sz="0" w:space="0" w:color="auto"/>
          </w:divBdr>
          <w:divsChild>
            <w:div w:id="1299645499">
              <w:marLeft w:val="0"/>
              <w:marRight w:val="0"/>
              <w:marTop w:val="0"/>
              <w:marBottom w:val="0"/>
              <w:divBdr>
                <w:top w:val="none" w:sz="0" w:space="0" w:color="auto"/>
                <w:left w:val="none" w:sz="0" w:space="0" w:color="auto"/>
                <w:bottom w:val="none" w:sz="0" w:space="0" w:color="auto"/>
                <w:right w:val="none" w:sz="0" w:space="0" w:color="auto"/>
              </w:divBdr>
              <w:divsChild>
                <w:div w:id="114300595">
                  <w:marLeft w:val="0"/>
                  <w:marRight w:val="0"/>
                  <w:marTop w:val="0"/>
                  <w:marBottom w:val="0"/>
                  <w:divBdr>
                    <w:top w:val="none" w:sz="0" w:space="0" w:color="auto"/>
                    <w:left w:val="none" w:sz="0" w:space="0" w:color="auto"/>
                    <w:bottom w:val="none" w:sz="0" w:space="0" w:color="auto"/>
                    <w:right w:val="none" w:sz="0" w:space="0" w:color="auto"/>
                  </w:divBdr>
                </w:div>
                <w:div w:id="1863519832">
                  <w:marLeft w:val="0"/>
                  <w:marRight w:val="0"/>
                  <w:marTop w:val="0"/>
                  <w:marBottom w:val="0"/>
                  <w:divBdr>
                    <w:top w:val="none" w:sz="0" w:space="0" w:color="auto"/>
                    <w:left w:val="none" w:sz="0" w:space="0" w:color="auto"/>
                    <w:bottom w:val="none" w:sz="0" w:space="0" w:color="auto"/>
                    <w:right w:val="none" w:sz="0" w:space="0" w:color="auto"/>
                  </w:divBdr>
                  <w:divsChild>
                    <w:div w:id="174761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197687">
      <w:bodyDiv w:val="1"/>
      <w:marLeft w:val="0"/>
      <w:marRight w:val="0"/>
      <w:marTop w:val="0"/>
      <w:marBottom w:val="0"/>
      <w:divBdr>
        <w:top w:val="none" w:sz="0" w:space="0" w:color="auto"/>
        <w:left w:val="none" w:sz="0" w:space="0" w:color="auto"/>
        <w:bottom w:val="none" w:sz="0" w:space="0" w:color="auto"/>
        <w:right w:val="none" w:sz="0" w:space="0" w:color="auto"/>
      </w:divBdr>
    </w:div>
    <w:div w:id="858350428">
      <w:bodyDiv w:val="1"/>
      <w:marLeft w:val="0"/>
      <w:marRight w:val="0"/>
      <w:marTop w:val="0"/>
      <w:marBottom w:val="0"/>
      <w:divBdr>
        <w:top w:val="none" w:sz="0" w:space="0" w:color="auto"/>
        <w:left w:val="none" w:sz="0" w:space="0" w:color="auto"/>
        <w:bottom w:val="none" w:sz="0" w:space="0" w:color="auto"/>
        <w:right w:val="none" w:sz="0" w:space="0" w:color="auto"/>
      </w:divBdr>
    </w:div>
    <w:div w:id="965812593">
      <w:bodyDiv w:val="1"/>
      <w:marLeft w:val="0"/>
      <w:marRight w:val="0"/>
      <w:marTop w:val="0"/>
      <w:marBottom w:val="0"/>
      <w:divBdr>
        <w:top w:val="none" w:sz="0" w:space="0" w:color="auto"/>
        <w:left w:val="none" w:sz="0" w:space="0" w:color="auto"/>
        <w:bottom w:val="none" w:sz="0" w:space="0" w:color="auto"/>
        <w:right w:val="none" w:sz="0" w:space="0" w:color="auto"/>
      </w:divBdr>
    </w:div>
    <w:div w:id="974795816">
      <w:bodyDiv w:val="1"/>
      <w:marLeft w:val="0"/>
      <w:marRight w:val="0"/>
      <w:marTop w:val="0"/>
      <w:marBottom w:val="0"/>
      <w:divBdr>
        <w:top w:val="none" w:sz="0" w:space="0" w:color="auto"/>
        <w:left w:val="none" w:sz="0" w:space="0" w:color="auto"/>
        <w:bottom w:val="none" w:sz="0" w:space="0" w:color="auto"/>
        <w:right w:val="none" w:sz="0" w:space="0" w:color="auto"/>
      </w:divBdr>
    </w:div>
    <w:div w:id="1081221649">
      <w:bodyDiv w:val="1"/>
      <w:marLeft w:val="0"/>
      <w:marRight w:val="0"/>
      <w:marTop w:val="0"/>
      <w:marBottom w:val="0"/>
      <w:divBdr>
        <w:top w:val="none" w:sz="0" w:space="0" w:color="auto"/>
        <w:left w:val="none" w:sz="0" w:space="0" w:color="auto"/>
        <w:bottom w:val="none" w:sz="0" w:space="0" w:color="auto"/>
        <w:right w:val="none" w:sz="0" w:space="0" w:color="auto"/>
      </w:divBdr>
    </w:div>
    <w:div w:id="1416055358">
      <w:bodyDiv w:val="1"/>
      <w:marLeft w:val="0"/>
      <w:marRight w:val="0"/>
      <w:marTop w:val="0"/>
      <w:marBottom w:val="0"/>
      <w:divBdr>
        <w:top w:val="none" w:sz="0" w:space="0" w:color="auto"/>
        <w:left w:val="none" w:sz="0" w:space="0" w:color="auto"/>
        <w:bottom w:val="none" w:sz="0" w:space="0" w:color="auto"/>
        <w:right w:val="none" w:sz="0" w:space="0" w:color="auto"/>
      </w:divBdr>
    </w:div>
    <w:div w:id="1618172202">
      <w:bodyDiv w:val="1"/>
      <w:marLeft w:val="0"/>
      <w:marRight w:val="0"/>
      <w:marTop w:val="0"/>
      <w:marBottom w:val="0"/>
      <w:divBdr>
        <w:top w:val="none" w:sz="0" w:space="0" w:color="auto"/>
        <w:left w:val="none" w:sz="0" w:space="0" w:color="auto"/>
        <w:bottom w:val="none" w:sz="0" w:space="0" w:color="auto"/>
        <w:right w:val="none" w:sz="0" w:space="0" w:color="auto"/>
      </w:divBdr>
    </w:div>
    <w:div w:id="1763452569">
      <w:bodyDiv w:val="1"/>
      <w:marLeft w:val="0"/>
      <w:marRight w:val="0"/>
      <w:marTop w:val="0"/>
      <w:marBottom w:val="0"/>
      <w:divBdr>
        <w:top w:val="none" w:sz="0" w:space="0" w:color="auto"/>
        <w:left w:val="none" w:sz="0" w:space="0" w:color="auto"/>
        <w:bottom w:val="none" w:sz="0" w:space="0" w:color="auto"/>
        <w:right w:val="none" w:sz="0" w:space="0" w:color="auto"/>
      </w:divBdr>
    </w:div>
    <w:div w:id="1916159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hyperlink" Target="https://pandia.ru/text/category/kategoriya_/"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1A91FD-FAD4-469D-B728-65B2AF88C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1726</TotalTime>
  <Pages>27</Pages>
  <Words>4362</Words>
  <Characters>24867</Characters>
  <Application>Microsoft Office Word</Application>
  <DocSecurity>0</DocSecurity>
  <Lines>207</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372</cp:revision>
  <cp:lastPrinted>2022-01-05T13:38:00Z</cp:lastPrinted>
  <dcterms:created xsi:type="dcterms:W3CDTF">2022-01-01T11:43:00Z</dcterms:created>
  <dcterms:modified xsi:type="dcterms:W3CDTF">2022-02-18T11:26:00Z</dcterms:modified>
</cp:coreProperties>
</file>